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BB" w:rsidRDefault="00716CBB">
      <w:pPr>
        <w:spacing w:after="0"/>
        <w:jc w:val="center"/>
        <w:rPr>
          <w:rFonts w:ascii="Georgia" w:eastAsia="Georgia" w:hAnsi="Georgia" w:cs="Georgia"/>
          <w:b/>
          <w:color w:val="000000"/>
          <w:sz w:val="52"/>
        </w:rPr>
      </w:pPr>
    </w:p>
    <w:p w:rsidR="00716CBB" w:rsidRDefault="00716CBB">
      <w:pPr>
        <w:spacing w:after="0"/>
        <w:jc w:val="center"/>
        <w:rPr>
          <w:rFonts w:ascii="Georgia" w:eastAsia="Georgia" w:hAnsi="Georgia" w:cs="Georgia"/>
          <w:b/>
          <w:color w:val="000000"/>
          <w:sz w:val="52"/>
        </w:rPr>
      </w:pPr>
    </w:p>
    <w:p w:rsidR="00716CBB" w:rsidRDefault="00716CBB">
      <w:pPr>
        <w:spacing w:after="0"/>
        <w:jc w:val="center"/>
        <w:rPr>
          <w:rFonts w:ascii="Georgia" w:eastAsia="Georgia" w:hAnsi="Georgia" w:cs="Georgia"/>
          <w:b/>
          <w:color w:val="000000"/>
          <w:sz w:val="52"/>
        </w:rPr>
      </w:pPr>
    </w:p>
    <w:p w:rsidR="00716CBB" w:rsidRDefault="004A4F10">
      <w:pPr>
        <w:spacing w:after="0"/>
        <w:jc w:val="center"/>
        <w:rPr>
          <w:rFonts w:ascii="Georgia" w:eastAsia="Georgia" w:hAnsi="Georgia" w:cs="Georgia"/>
          <w:b/>
          <w:color w:val="000000"/>
          <w:sz w:val="52"/>
        </w:rPr>
      </w:pPr>
      <w:r>
        <w:rPr>
          <w:rFonts w:ascii="Georgia" w:eastAsia="Georgia" w:hAnsi="Georgia" w:cs="Georgia"/>
          <w:b/>
          <w:color w:val="000000"/>
          <w:sz w:val="52"/>
        </w:rPr>
        <w:t xml:space="preserve">Публичный доклад (отчет) </w:t>
      </w:r>
    </w:p>
    <w:p w:rsidR="00716CBB" w:rsidRDefault="004A4F10">
      <w:pPr>
        <w:spacing w:after="0"/>
        <w:jc w:val="center"/>
        <w:rPr>
          <w:rFonts w:ascii="Georgia" w:eastAsia="Georgia" w:hAnsi="Georgia" w:cs="Georgia"/>
          <w:b/>
          <w:color w:val="000000"/>
          <w:sz w:val="52"/>
        </w:rPr>
      </w:pPr>
      <w:r>
        <w:rPr>
          <w:rFonts w:ascii="Georgia" w:eastAsia="Georgia" w:hAnsi="Georgia" w:cs="Georgia"/>
          <w:b/>
          <w:color w:val="000000"/>
          <w:sz w:val="52"/>
        </w:rPr>
        <w:t xml:space="preserve">директора </w:t>
      </w:r>
    </w:p>
    <w:p w:rsidR="00716CBB" w:rsidRDefault="004A4F10">
      <w:pPr>
        <w:spacing w:after="0"/>
        <w:jc w:val="center"/>
        <w:rPr>
          <w:rFonts w:ascii="Georgia" w:eastAsia="Georgia" w:hAnsi="Georgia" w:cs="Georgia"/>
          <w:b/>
          <w:color w:val="000000"/>
          <w:sz w:val="52"/>
        </w:rPr>
      </w:pPr>
      <w:r>
        <w:rPr>
          <w:rFonts w:ascii="Georgia" w:eastAsia="Georgia" w:hAnsi="Georgia" w:cs="Georgia"/>
          <w:b/>
          <w:color w:val="000000"/>
          <w:sz w:val="52"/>
        </w:rPr>
        <w:t xml:space="preserve">Муниципального казенного общеобразовательного учреждения </w:t>
      </w:r>
    </w:p>
    <w:p w:rsidR="00716CBB" w:rsidRDefault="004A4F10">
      <w:pPr>
        <w:spacing w:after="0"/>
        <w:jc w:val="center"/>
        <w:rPr>
          <w:rFonts w:ascii="Georgia" w:eastAsia="Georgia" w:hAnsi="Georgia" w:cs="Georgia"/>
          <w:b/>
          <w:color w:val="000000"/>
          <w:sz w:val="52"/>
        </w:rPr>
      </w:pPr>
      <w:r>
        <w:rPr>
          <w:rFonts w:ascii="Georgia" w:eastAsia="Georgia" w:hAnsi="Georgia" w:cs="Georgia"/>
          <w:b/>
          <w:color w:val="000000"/>
          <w:sz w:val="52"/>
        </w:rPr>
        <w:t>«</w:t>
      </w:r>
      <w:r w:rsidR="007D6BC8">
        <w:rPr>
          <w:rFonts w:ascii="Georgia" w:eastAsia="Georgia" w:hAnsi="Georgia" w:cs="Georgia"/>
          <w:b/>
          <w:color w:val="000000"/>
          <w:sz w:val="52"/>
        </w:rPr>
        <w:t>Хебдинская средняя общеобразовательная школа им. Абдуразакова М.Г.</w:t>
      </w:r>
      <w:r>
        <w:rPr>
          <w:rFonts w:ascii="Georgia" w:eastAsia="Georgia" w:hAnsi="Georgia" w:cs="Georgia"/>
          <w:b/>
          <w:color w:val="000000"/>
          <w:sz w:val="52"/>
        </w:rPr>
        <w:t>»</w:t>
      </w:r>
    </w:p>
    <w:p w:rsidR="001559A4" w:rsidRDefault="004A4F10">
      <w:pPr>
        <w:spacing w:after="0"/>
        <w:jc w:val="center"/>
        <w:rPr>
          <w:rFonts w:ascii="Georgia" w:eastAsia="Georgia" w:hAnsi="Georgia" w:cs="Georgia"/>
          <w:b/>
          <w:color w:val="000000"/>
          <w:sz w:val="52"/>
        </w:rPr>
      </w:pPr>
      <w:r>
        <w:rPr>
          <w:rFonts w:ascii="Georgia" w:eastAsia="Georgia" w:hAnsi="Georgia" w:cs="Georgia"/>
          <w:b/>
          <w:color w:val="000000"/>
          <w:sz w:val="52"/>
        </w:rPr>
        <w:t>МО «</w:t>
      </w:r>
      <w:r w:rsidR="001559A4">
        <w:rPr>
          <w:rFonts w:ascii="Georgia" w:eastAsia="Georgia" w:hAnsi="Georgia" w:cs="Georgia"/>
          <w:b/>
          <w:color w:val="000000"/>
          <w:sz w:val="52"/>
        </w:rPr>
        <w:t>Шамильский район</w:t>
      </w:r>
      <w:r>
        <w:rPr>
          <w:rFonts w:ascii="Georgia" w:eastAsia="Georgia" w:hAnsi="Georgia" w:cs="Georgia"/>
          <w:b/>
          <w:color w:val="000000"/>
          <w:sz w:val="52"/>
        </w:rPr>
        <w:t xml:space="preserve">" </w:t>
      </w:r>
    </w:p>
    <w:p w:rsidR="00716CBB" w:rsidRDefault="001559A4">
      <w:pPr>
        <w:spacing w:after="0"/>
        <w:jc w:val="center"/>
        <w:rPr>
          <w:rFonts w:ascii="Georgia" w:eastAsia="Georgia" w:hAnsi="Georgia" w:cs="Georgia"/>
          <w:b/>
          <w:color w:val="000000"/>
          <w:sz w:val="52"/>
        </w:rPr>
      </w:pPr>
      <w:r>
        <w:rPr>
          <w:rFonts w:ascii="Georgia" w:eastAsia="Georgia" w:hAnsi="Georgia" w:cs="Georgia"/>
          <w:b/>
          <w:color w:val="000000"/>
          <w:sz w:val="52"/>
        </w:rPr>
        <w:t>Республики Дагестан</w:t>
      </w:r>
    </w:p>
    <w:p w:rsidR="00716CBB" w:rsidRDefault="00716CBB">
      <w:pPr>
        <w:spacing w:after="0"/>
        <w:jc w:val="center"/>
        <w:rPr>
          <w:rFonts w:ascii="Georgia" w:eastAsia="Georgia" w:hAnsi="Georgia" w:cs="Georgia"/>
          <w:sz w:val="52"/>
        </w:rPr>
      </w:pPr>
    </w:p>
    <w:p w:rsidR="00716CBB" w:rsidRDefault="00716CBB">
      <w:pPr>
        <w:spacing w:after="0"/>
        <w:rPr>
          <w:rFonts w:ascii="Georgia" w:eastAsia="Georgia" w:hAnsi="Georgia" w:cs="Georgia"/>
          <w:sz w:val="52"/>
        </w:rPr>
      </w:pPr>
    </w:p>
    <w:p w:rsidR="00716CBB" w:rsidRDefault="00716CBB">
      <w:pPr>
        <w:spacing w:after="0"/>
        <w:rPr>
          <w:rFonts w:ascii="Georgia" w:eastAsia="Georgia" w:hAnsi="Georgia" w:cs="Georgia"/>
          <w:sz w:val="52"/>
        </w:rPr>
      </w:pPr>
    </w:p>
    <w:p w:rsidR="00716CBB" w:rsidRDefault="00601803">
      <w:pPr>
        <w:spacing w:after="0"/>
        <w:ind w:left="142" w:right="-48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305175" cy="24434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МБОУ, RGB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043" cy="244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CBB" w:rsidRDefault="00716CBB">
      <w:pPr>
        <w:spacing w:after="0"/>
        <w:rPr>
          <w:rFonts w:ascii="Georgia" w:eastAsia="Georgia" w:hAnsi="Georgia" w:cs="Georgia"/>
          <w:sz w:val="24"/>
        </w:rPr>
      </w:pPr>
    </w:p>
    <w:p w:rsidR="00716CBB" w:rsidRDefault="00716CBB">
      <w:pPr>
        <w:spacing w:after="0"/>
        <w:rPr>
          <w:rFonts w:ascii="Georgia" w:eastAsia="Georgia" w:hAnsi="Georgia" w:cs="Georgia"/>
          <w:sz w:val="24"/>
        </w:rPr>
      </w:pPr>
    </w:p>
    <w:p w:rsidR="00716CBB" w:rsidRDefault="00716CBB">
      <w:pPr>
        <w:spacing w:after="0"/>
        <w:rPr>
          <w:rFonts w:ascii="Georgia" w:eastAsia="Georgia" w:hAnsi="Georgia" w:cs="Georgia"/>
          <w:sz w:val="24"/>
        </w:rPr>
      </w:pPr>
    </w:p>
    <w:p w:rsidR="00716CBB" w:rsidRDefault="00716CBB">
      <w:pPr>
        <w:spacing w:after="0"/>
        <w:rPr>
          <w:rFonts w:ascii="Georgia" w:eastAsia="Georgia" w:hAnsi="Georgia" w:cs="Georgia"/>
          <w:sz w:val="24"/>
        </w:rPr>
      </w:pPr>
    </w:p>
    <w:p w:rsidR="001559A4" w:rsidRDefault="001559A4" w:rsidP="007D6BC8">
      <w:pPr>
        <w:spacing w:after="0"/>
        <w:rPr>
          <w:rFonts w:ascii="Georgia" w:eastAsia="Georgia" w:hAnsi="Georgia" w:cs="Georgia"/>
          <w:sz w:val="24"/>
        </w:rPr>
      </w:pPr>
    </w:p>
    <w:p w:rsidR="00601803" w:rsidRDefault="00601803" w:rsidP="007D6BC8">
      <w:pPr>
        <w:spacing w:after="0"/>
        <w:rPr>
          <w:rFonts w:ascii="Georgia" w:eastAsia="Georgia" w:hAnsi="Georgia" w:cs="Georgia"/>
          <w:sz w:val="24"/>
        </w:rPr>
      </w:pPr>
    </w:p>
    <w:p w:rsidR="007D6BC8" w:rsidRDefault="007D6BC8" w:rsidP="007D6BC8">
      <w:pPr>
        <w:spacing w:after="0"/>
        <w:rPr>
          <w:rFonts w:ascii="Georgia" w:eastAsia="Georgia" w:hAnsi="Georgia" w:cs="Georgia"/>
          <w:b/>
          <w:color w:val="FF0000"/>
          <w:sz w:val="24"/>
        </w:rPr>
      </w:pPr>
    </w:p>
    <w:p w:rsidR="001559A4" w:rsidRDefault="001559A4">
      <w:pPr>
        <w:spacing w:after="0"/>
        <w:jc w:val="right"/>
        <w:rPr>
          <w:rFonts w:ascii="Georgia" w:eastAsia="Georgia" w:hAnsi="Georgia" w:cs="Georgia"/>
          <w:b/>
          <w:color w:val="FF0000"/>
          <w:sz w:val="24"/>
        </w:rPr>
      </w:pPr>
    </w:p>
    <w:p w:rsidR="00716CBB" w:rsidRDefault="004A4F10">
      <w:pPr>
        <w:spacing w:after="0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lastRenderedPageBreak/>
        <w:t>Общая характеристика образовательного учреждения</w:t>
      </w:r>
      <w:r>
        <w:rPr>
          <w:rFonts w:ascii="Times New Roman" w:eastAsia="Times New Roman" w:hAnsi="Times New Roman" w:cs="Times New Roman"/>
          <w:sz w:val="24"/>
          <w:u w:val="single"/>
        </w:rPr>
        <w:t>.</w:t>
      </w:r>
    </w:p>
    <w:p w:rsidR="00716CBB" w:rsidRPr="00D50658" w:rsidRDefault="004A4F10" w:rsidP="00D50658">
      <w:pPr>
        <w:pStyle w:val="a4"/>
        <w:widowControl w:val="0"/>
        <w:numPr>
          <w:ilvl w:val="1"/>
          <w:numId w:val="19"/>
        </w:numPr>
        <w:tabs>
          <w:tab w:val="left" w:pos="720"/>
          <w:tab w:val="left" w:pos="0"/>
        </w:tabs>
        <w:spacing w:after="0"/>
        <w:rPr>
          <w:rFonts w:ascii="Times New Roman" w:eastAsia="Times New Roman" w:hAnsi="Times New Roman" w:cs="Times New Roman"/>
          <w:b/>
          <w:sz w:val="24"/>
        </w:rPr>
      </w:pPr>
      <w:r w:rsidRPr="00D50658">
        <w:rPr>
          <w:rFonts w:ascii="Times New Roman" w:eastAsia="Times New Roman" w:hAnsi="Times New Roman" w:cs="Times New Roman"/>
          <w:b/>
          <w:sz w:val="24"/>
        </w:rPr>
        <w:t>Полное наименование учреждения</w:t>
      </w:r>
      <w:r w:rsidRPr="00D50658">
        <w:rPr>
          <w:rFonts w:ascii="Times New Roman" w:eastAsia="Times New Roman" w:hAnsi="Times New Roman" w:cs="Times New Roman"/>
          <w:sz w:val="24"/>
        </w:rPr>
        <w:t xml:space="preserve">: Муниципального казенного общеобразовательного учреждения </w:t>
      </w:r>
      <w:bookmarkStart w:id="0" w:name="_Hlk162938672"/>
      <w:r w:rsidRPr="00D50658">
        <w:rPr>
          <w:rFonts w:ascii="Times New Roman" w:eastAsia="Times New Roman" w:hAnsi="Times New Roman" w:cs="Times New Roman"/>
          <w:sz w:val="24"/>
        </w:rPr>
        <w:t>«</w:t>
      </w:r>
      <w:r w:rsidR="007D6BC8">
        <w:rPr>
          <w:rFonts w:ascii="Times New Roman" w:eastAsia="Times New Roman" w:hAnsi="Times New Roman" w:cs="Times New Roman"/>
          <w:sz w:val="24"/>
        </w:rPr>
        <w:t>Хебдинская СОШ им.Абдуразакова М.Г.</w:t>
      </w:r>
      <w:r w:rsidRPr="00D50658">
        <w:rPr>
          <w:rFonts w:ascii="Times New Roman" w:eastAsia="Times New Roman" w:hAnsi="Times New Roman" w:cs="Times New Roman"/>
          <w:sz w:val="24"/>
        </w:rPr>
        <w:t xml:space="preserve">» </w:t>
      </w:r>
      <w:bookmarkEnd w:id="0"/>
      <w:r w:rsidRPr="00D50658">
        <w:rPr>
          <w:rFonts w:ascii="Times New Roman" w:eastAsia="Times New Roman" w:hAnsi="Times New Roman" w:cs="Times New Roman"/>
          <w:sz w:val="24"/>
        </w:rPr>
        <w:t>муниципального образования «</w:t>
      </w:r>
      <w:r w:rsidR="001559A4">
        <w:rPr>
          <w:rFonts w:ascii="Times New Roman" w:eastAsia="Times New Roman" w:hAnsi="Times New Roman" w:cs="Times New Roman"/>
          <w:sz w:val="24"/>
        </w:rPr>
        <w:t>Шамильский</w:t>
      </w:r>
      <w:r w:rsidRPr="00D50658">
        <w:rPr>
          <w:rFonts w:ascii="Times New Roman" w:eastAsia="Times New Roman" w:hAnsi="Times New Roman" w:cs="Times New Roman"/>
          <w:sz w:val="24"/>
        </w:rPr>
        <w:t xml:space="preserve"> район» </w:t>
      </w:r>
    </w:p>
    <w:p w:rsidR="00716CBB" w:rsidRDefault="004A4F10">
      <w:pPr>
        <w:widowControl w:val="0"/>
        <w:numPr>
          <w:ilvl w:val="0"/>
          <w:numId w:val="1"/>
        </w:numPr>
        <w:tabs>
          <w:tab w:val="left" w:pos="720"/>
          <w:tab w:val="left" w:pos="0"/>
        </w:tabs>
        <w:spacing w:after="0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Тип образовательного учреждения: </w:t>
      </w:r>
      <w:r>
        <w:rPr>
          <w:rFonts w:ascii="Times New Roman" w:eastAsia="Times New Roman" w:hAnsi="Times New Roman" w:cs="Times New Roman"/>
          <w:sz w:val="24"/>
        </w:rPr>
        <w:t>образовательное учреждение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716CBB" w:rsidRDefault="004A4F10">
      <w:pPr>
        <w:widowControl w:val="0"/>
        <w:numPr>
          <w:ilvl w:val="0"/>
          <w:numId w:val="1"/>
        </w:numPr>
        <w:tabs>
          <w:tab w:val="left" w:pos="720"/>
          <w:tab w:val="left" w:pos="0"/>
        </w:tabs>
        <w:spacing w:after="0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Вид образовательного учреждения</w:t>
      </w:r>
      <w:r>
        <w:rPr>
          <w:rFonts w:ascii="Times New Roman" w:eastAsia="Times New Roman" w:hAnsi="Times New Roman" w:cs="Times New Roman"/>
          <w:sz w:val="24"/>
        </w:rPr>
        <w:t>:</w:t>
      </w:r>
      <w:r w:rsidR="007D6BC8" w:rsidRPr="007D6BC8">
        <w:rPr>
          <w:rFonts w:ascii="Times New Roman" w:eastAsia="Times New Roman" w:hAnsi="Times New Roman" w:cs="Times New Roman"/>
          <w:color w:val="000000" w:themeColor="text1"/>
          <w:sz w:val="24"/>
        </w:rPr>
        <w:t>средняя</w:t>
      </w:r>
      <w:r>
        <w:rPr>
          <w:rFonts w:ascii="Times New Roman" w:eastAsia="Times New Roman" w:hAnsi="Times New Roman" w:cs="Times New Roman"/>
          <w:sz w:val="24"/>
        </w:rPr>
        <w:t xml:space="preserve"> общеобразовательная школа.</w:t>
      </w:r>
    </w:p>
    <w:p w:rsidR="00716CBB" w:rsidRDefault="004A4F10">
      <w:pPr>
        <w:widowControl w:val="0"/>
        <w:numPr>
          <w:ilvl w:val="0"/>
          <w:numId w:val="1"/>
        </w:numPr>
        <w:tabs>
          <w:tab w:val="left" w:pos="720"/>
          <w:tab w:val="left" w:pos="0"/>
        </w:tabs>
        <w:spacing w:after="0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Год основания: </w:t>
      </w:r>
      <w:r>
        <w:rPr>
          <w:rFonts w:ascii="Times New Roman" w:eastAsia="Times New Roman" w:hAnsi="Times New Roman" w:cs="Times New Roman"/>
          <w:sz w:val="24"/>
        </w:rPr>
        <w:t xml:space="preserve">Здание введено в эксплуатацию в </w:t>
      </w:r>
      <w:r w:rsidR="007D6BC8">
        <w:rPr>
          <w:rFonts w:ascii="Times New Roman" w:eastAsia="Times New Roman" w:hAnsi="Times New Roman" w:cs="Times New Roman"/>
          <w:sz w:val="24"/>
        </w:rPr>
        <w:t xml:space="preserve">1960 </w:t>
      </w:r>
      <w:r>
        <w:rPr>
          <w:rFonts w:ascii="Times New Roman" w:eastAsia="Times New Roman" w:hAnsi="Times New Roman" w:cs="Times New Roman"/>
          <w:sz w:val="24"/>
        </w:rPr>
        <w:t>году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716CBB" w:rsidRPr="00B145DC" w:rsidRDefault="004A4F10">
      <w:pPr>
        <w:spacing w:after="0"/>
        <w:ind w:right="-908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5.  </w:t>
      </w:r>
      <w:r>
        <w:rPr>
          <w:rFonts w:ascii="Times New Roman" w:eastAsia="Times New Roman" w:hAnsi="Times New Roman" w:cs="Times New Roman"/>
          <w:b/>
          <w:i/>
          <w:sz w:val="24"/>
        </w:rPr>
        <w:t>Свидетельство о внесении записи в Единый государственный реестр   юридических лиц</w:t>
      </w:r>
      <w:r w:rsidR="001559A4">
        <w:rPr>
          <w:rFonts w:ascii="Times New Roman" w:eastAsia="Times New Roman" w:hAnsi="Times New Roman" w:cs="Times New Roman"/>
          <w:i/>
          <w:sz w:val="24"/>
        </w:rPr>
        <w:t>:</w:t>
      </w:r>
    </w:p>
    <w:p w:rsidR="00716CBB" w:rsidRDefault="004A4F10">
      <w:pPr>
        <w:tabs>
          <w:tab w:val="left" w:pos="6540"/>
        </w:tabs>
        <w:spacing w:after="0"/>
        <w:ind w:right="-9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7. ИНН </w:t>
      </w:r>
      <w:r w:rsidR="001559A4">
        <w:rPr>
          <w:rFonts w:ascii="Times New Roman" w:eastAsia="Times New Roman" w:hAnsi="Times New Roman" w:cs="Times New Roman"/>
          <w:i/>
          <w:sz w:val="24"/>
        </w:rPr>
        <w:t>__</w:t>
      </w:r>
      <w:r w:rsidR="009F0E99" w:rsidRPr="009F0E99">
        <w:rPr>
          <w:rFonts w:ascii="Montserrat" w:hAnsi="Montserrat"/>
          <w:b/>
          <w:bCs/>
          <w:color w:val="273350"/>
          <w:sz w:val="21"/>
          <w:szCs w:val="21"/>
          <w:u w:val="single"/>
          <w:shd w:val="clear" w:color="auto" w:fill="F8F8FA"/>
        </w:rPr>
        <w:t>0528005920</w:t>
      </w:r>
      <w:r>
        <w:rPr>
          <w:rFonts w:ascii="Times New Roman" w:eastAsia="Times New Roman" w:hAnsi="Times New Roman" w:cs="Times New Roman"/>
          <w:i/>
          <w:sz w:val="24"/>
        </w:rPr>
        <w:t xml:space="preserve"> КПП </w:t>
      </w:r>
      <w:r w:rsidR="009F0E99" w:rsidRPr="009F0E99">
        <w:rPr>
          <w:rFonts w:ascii="Montserrat" w:hAnsi="Montserrat"/>
          <w:b/>
          <w:bCs/>
          <w:color w:val="273350"/>
          <w:sz w:val="21"/>
          <w:szCs w:val="21"/>
          <w:u w:val="single"/>
          <w:shd w:val="clear" w:color="auto" w:fill="F8F8FA"/>
        </w:rPr>
        <w:t>052801001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716CBB" w:rsidRDefault="004A4F10">
      <w:pPr>
        <w:widowControl w:val="0"/>
        <w:tabs>
          <w:tab w:val="left" w:leader="underscore" w:pos="13310"/>
        </w:tabs>
        <w:spacing w:after="0" w:line="274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8. Лицензия: </w:t>
      </w:r>
      <w:r>
        <w:rPr>
          <w:rFonts w:ascii="Times New Roman" w:eastAsia="Times New Roman" w:hAnsi="Times New Roman" w:cs="Times New Roman"/>
          <w:sz w:val="24"/>
        </w:rPr>
        <w:t xml:space="preserve">серия </w:t>
      </w:r>
      <w:r w:rsidR="001559A4">
        <w:rPr>
          <w:rFonts w:ascii="Times New Roman" w:eastAsia="Times New Roman" w:hAnsi="Times New Roman" w:cs="Times New Roman"/>
          <w:sz w:val="24"/>
        </w:rPr>
        <w:t>__</w:t>
      </w:r>
      <w:r w:rsidR="001267B1" w:rsidRPr="001267B1">
        <w:rPr>
          <w:rFonts w:ascii="Times New Roman" w:eastAsia="Times New Roman" w:hAnsi="Times New Roman" w:cs="Times New Roman"/>
          <w:sz w:val="24"/>
        </w:rPr>
        <w:t xml:space="preserve">05 </w:t>
      </w:r>
      <w:r w:rsidR="001267B1">
        <w:rPr>
          <w:rFonts w:ascii="Times New Roman" w:eastAsia="Times New Roman" w:hAnsi="Times New Roman" w:cs="Times New Roman"/>
          <w:sz w:val="24"/>
        </w:rPr>
        <w:t>Л01</w:t>
      </w:r>
      <w:r w:rsidR="001559A4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 xml:space="preserve"> регистрационный </w:t>
      </w:r>
      <w:r>
        <w:rPr>
          <w:rFonts w:ascii="Segoe UI Symbol" w:eastAsia="Segoe UI Symbol" w:hAnsi="Segoe UI Symbol" w:cs="Segoe UI Symbol"/>
          <w:sz w:val="24"/>
        </w:rPr>
        <w:t>№</w:t>
      </w:r>
      <w:r w:rsidR="006D2BB1" w:rsidRPr="006D2BB1">
        <w:rPr>
          <w:rFonts w:ascii="Times New Roman" w:eastAsia="Times New Roman" w:hAnsi="Times New Roman" w:cs="Times New Roman"/>
          <w:sz w:val="24"/>
          <w:u w:val="single"/>
        </w:rPr>
        <w:t>7605</w:t>
      </w:r>
      <w:r>
        <w:rPr>
          <w:rFonts w:ascii="Times New Roman" w:eastAsia="Times New Roman" w:hAnsi="Times New Roman" w:cs="Times New Roman"/>
          <w:sz w:val="24"/>
        </w:rPr>
        <w:t xml:space="preserve"> от </w:t>
      </w:r>
      <w:r w:rsidR="006D2BB1">
        <w:rPr>
          <w:rFonts w:ascii="Times New Roman" w:eastAsia="Times New Roman" w:hAnsi="Times New Roman" w:cs="Times New Roman"/>
          <w:sz w:val="24"/>
        </w:rPr>
        <w:t>26.05.2014</w:t>
      </w:r>
      <w:r>
        <w:rPr>
          <w:rFonts w:ascii="Times New Roman" w:eastAsia="Times New Roman" w:hAnsi="Times New Roman" w:cs="Times New Roman"/>
          <w:sz w:val="24"/>
        </w:rPr>
        <w:t xml:space="preserve"> года, срок действия – бессрочно.</w:t>
      </w:r>
    </w:p>
    <w:p w:rsidR="00716CBB" w:rsidRPr="006D2BB1" w:rsidRDefault="004A4F10" w:rsidP="008B2418">
      <w:pPr>
        <w:widowControl w:val="0"/>
        <w:tabs>
          <w:tab w:val="left" w:leader="underscore" w:pos="13310"/>
        </w:tabs>
        <w:spacing w:after="0" w:line="274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</w:rPr>
        <w:t>Аккредитация</w:t>
      </w:r>
      <w:r>
        <w:rPr>
          <w:rFonts w:ascii="Times New Roman" w:eastAsia="Times New Roman" w:hAnsi="Times New Roman" w:cs="Times New Roman"/>
          <w:sz w:val="24"/>
        </w:rPr>
        <w:t xml:space="preserve">: серия </w:t>
      </w:r>
      <w:r w:rsidR="006D2BB1">
        <w:rPr>
          <w:rFonts w:ascii="Times New Roman" w:eastAsia="Times New Roman" w:hAnsi="Times New Roman" w:cs="Times New Roman"/>
          <w:sz w:val="24"/>
        </w:rPr>
        <w:t>05А01</w:t>
      </w:r>
      <w:r>
        <w:rPr>
          <w:rFonts w:ascii="Times New Roman" w:eastAsia="Times New Roman" w:hAnsi="Times New Roman" w:cs="Times New Roman"/>
          <w:sz w:val="24"/>
        </w:rPr>
        <w:t xml:space="preserve">, регистрационный </w:t>
      </w:r>
      <w:r>
        <w:rPr>
          <w:rFonts w:ascii="Segoe UI Symbol" w:eastAsia="Segoe UI Symbol" w:hAnsi="Segoe UI Symbol" w:cs="Segoe UI Symbol"/>
          <w:sz w:val="24"/>
        </w:rPr>
        <w:t>№</w:t>
      </w:r>
      <w:r w:rsidR="006D2BB1" w:rsidRPr="006D2BB1">
        <w:rPr>
          <w:rFonts w:ascii="Times New Roman" w:eastAsia="Times New Roman" w:hAnsi="Times New Roman" w:cs="Times New Roman"/>
          <w:sz w:val="24"/>
          <w:u w:val="single"/>
        </w:rPr>
        <w:t>6</w:t>
      </w:r>
      <w:r w:rsidR="001267B1">
        <w:rPr>
          <w:rFonts w:ascii="Times New Roman" w:eastAsia="Times New Roman" w:hAnsi="Times New Roman" w:cs="Times New Roman"/>
          <w:sz w:val="24"/>
          <w:u w:val="single"/>
        </w:rPr>
        <w:t>232</w:t>
      </w:r>
      <w:r>
        <w:rPr>
          <w:rFonts w:ascii="Times New Roman" w:eastAsia="Times New Roman" w:hAnsi="Times New Roman" w:cs="Times New Roman"/>
          <w:sz w:val="24"/>
        </w:rPr>
        <w:t xml:space="preserve"> от </w:t>
      </w:r>
      <w:r w:rsidR="001267B1">
        <w:rPr>
          <w:rFonts w:ascii="Times New Roman" w:eastAsia="Times New Roman" w:hAnsi="Times New Roman" w:cs="Times New Roman"/>
          <w:sz w:val="24"/>
        </w:rPr>
        <w:t>26</w:t>
      </w:r>
      <w:r w:rsidR="006D2BB1">
        <w:rPr>
          <w:rFonts w:ascii="Times New Roman" w:eastAsia="Times New Roman" w:hAnsi="Times New Roman" w:cs="Times New Roman"/>
          <w:sz w:val="24"/>
        </w:rPr>
        <w:t>.05.2015 года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8B2418">
        <w:rPr>
          <w:rFonts w:ascii="Times New Roman" w:eastAsia="Times New Roman" w:hAnsi="Times New Roman" w:cs="Times New Roman"/>
          <w:sz w:val="24"/>
        </w:rPr>
        <w:t>срок действия – бессрочно.</w:t>
      </w:r>
    </w:p>
    <w:p w:rsidR="00716CBB" w:rsidRDefault="004A4F1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10.  Юридический адрес, телефон: </w:t>
      </w:r>
      <w:bookmarkStart w:id="1" w:name="_Hlk162939880"/>
      <w:r w:rsidR="006D2BB1" w:rsidRPr="006D2BB1">
        <w:rPr>
          <w:rFonts w:ascii="Times New Roman" w:eastAsia="Times New Roman" w:hAnsi="Times New Roman" w:cs="Times New Roman"/>
          <w:sz w:val="24"/>
        </w:rPr>
        <w:t>368430, Республика Дагестан, м.р-н Шамильский, с.п. Село Хебда, с Хебда, ул Имама Шамиля, двлд. 36</w:t>
      </w:r>
      <w:r w:rsidR="006D2BB1">
        <w:rPr>
          <w:rFonts w:ascii="Times New Roman" w:eastAsia="Times New Roman" w:hAnsi="Times New Roman" w:cs="Times New Roman"/>
          <w:sz w:val="24"/>
        </w:rPr>
        <w:t xml:space="preserve">. </w:t>
      </w:r>
      <w:bookmarkStart w:id="2" w:name="_Hlk162938653"/>
      <w:bookmarkEnd w:id="1"/>
      <w:r w:rsidR="006D2BB1">
        <w:rPr>
          <w:rFonts w:ascii="Times New Roman" w:eastAsia="Times New Roman" w:hAnsi="Times New Roman" w:cs="Times New Roman"/>
          <w:sz w:val="24"/>
        </w:rPr>
        <w:t>Тел.7(87259)2-22-40</w:t>
      </w:r>
      <w:bookmarkEnd w:id="2"/>
    </w:p>
    <w:p w:rsidR="00716CBB" w:rsidRDefault="004A4F1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11. Фактический адрес, телефон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6D2BB1" w:rsidRPr="006D2BB1">
        <w:rPr>
          <w:rFonts w:ascii="Times New Roman" w:eastAsia="Times New Roman" w:hAnsi="Times New Roman" w:cs="Times New Roman"/>
          <w:sz w:val="24"/>
        </w:rPr>
        <w:t>368430, Республика Дагестан, м.р-н Шамильский, с.п. Село Хебда, с Хебда, ул Имама Шамиля, двлд. 36</w:t>
      </w:r>
      <w:r w:rsidR="006D2BB1">
        <w:rPr>
          <w:rFonts w:ascii="Times New Roman" w:eastAsia="Times New Roman" w:hAnsi="Times New Roman" w:cs="Times New Roman"/>
          <w:sz w:val="24"/>
        </w:rPr>
        <w:t>Тел.(87259)2-22-40</w:t>
      </w:r>
    </w:p>
    <w:p w:rsidR="00716CBB" w:rsidRDefault="00716CBB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716CBB" w:rsidRPr="006A1FB5" w:rsidRDefault="004A4F1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12. Учредители: </w:t>
      </w:r>
      <w:r w:rsidR="006B0ECF">
        <w:rPr>
          <w:rFonts w:ascii="Times New Roman" w:eastAsia="Times New Roman" w:hAnsi="Times New Roman" w:cs="Times New Roman"/>
          <w:sz w:val="24"/>
        </w:rPr>
        <w:t xml:space="preserve">   А</w:t>
      </w:r>
      <w:r w:rsidRPr="006A1FB5">
        <w:rPr>
          <w:rFonts w:ascii="Times New Roman" w:eastAsia="Times New Roman" w:hAnsi="Times New Roman" w:cs="Times New Roman"/>
          <w:sz w:val="24"/>
        </w:rPr>
        <w:t>дминистраци</w:t>
      </w:r>
      <w:r w:rsidR="006B0ECF">
        <w:rPr>
          <w:rFonts w:ascii="Times New Roman" w:eastAsia="Times New Roman" w:hAnsi="Times New Roman" w:cs="Times New Roman"/>
          <w:sz w:val="24"/>
        </w:rPr>
        <w:t>я</w:t>
      </w:r>
      <w:r w:rsidR="006A1FB5" w:rsidRPr="006A1FB5">
        <w:rPr>
          <w:rFonts w:ascii="Times New Roman" w:eastAsia="Times New Roman" w:hAnsi="Times New Roman" w:cs="Times New Roman"/>
          <w:sz w:val="24"/>
        </w:rPr>
        <w:t>муниципального образования</w:t>
      </w:r>
      <w:r w:rsidRPr="006A1FB5">
        <w:rPr>
          <w:rFonts w:ascii="Times New Roman" w:eastAsia="Times New Roman" w:hAnsi="Times New Roman" w:cs="Times New Roman"/>
          <w:sz w:val="24"/>
        </w:rPr>
        <w:t xml:space="preserve">  «</w:t>
      </w:r>
      <w:r w:rsidR="001559A4">
        <w:rPr>
          <w:rFonts w:ascii="Times New Roman" w:eastAsia="Times New Roman" w:hAnsi="Times New Roman" w:cs="Times New Roman"/>
          <w:sz w:val="24"/>
        </w:rPr>
        <w:t>Шамильский</w:t>
      </w:r>
      <w:r w:rsidRPr="006A1FB5">
        <w:rPr>
          <w:rFonts w:ascii="Times New Roman" w:eastAsia="Times New Roman" w:hAnsi="Times New Roman" w:cs="Times New Roman"/>
          <w:sz w:val="24"/>
        </w:rPr>
        <w:t xml:space="preserve"> район</w:t>
      </w:r>
      <w:r w:rsidR="001559A4">
        <w:rPr>
          <w:rFonts w:ascii="Times New Roman" w:eastAsia="Times New Roman" w:hAnsi="Times New Roman" w:cs="Times New Roman"/>
          <w:sz w:val="24"/>
        </w:rPr>
        <w:t>»</w:t>
      </w:r>
    </w:p>
    <w:p w:rsidR="00716CBB" w:rsidRPr="006A1FB5" w:rsidRDefault="00716CBB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716CBB" w:rsidRDefault="004A4F1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Аннотация.</w:t>
      </w:r>
    </w:p>
    <w:p w:rsidR="00716CBB" w:rsidRDefault="004A4F1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Публичный доклад директора МКОУ </w:t>
      </w:r>
      <w:r w:rsidR="006D2BB1" w:rsidRPr="00D50658">
        <w:rPr>
          <w:rFonts w:ascii="Times New Roman" w:eastAsia="Times New Roman" w:hAnsi="Times New Roman" w:cs="Times New Roman"/>
          <w:sz w:val="24"/>
        </w:rPr>
        <w:t>«</w:t>
      </w:r>
      <w:bookmarkStart w:id="3" w:name="_Hlk162939860"/>
      <w:r w:rsidR="006D2BB1">
        <w:rPr>
          <w:rFonts w:ascii="Times New Roman" w:eastAsia="Times New Roman" w:hAnsi="Times New Roman" w:cs="Times New Roman"/>
          <w:sz w:val="24"/>
        </w:rPr>
        <w:t>Хебдинская СОШ им.Абдуразакова М.Г.</w:t>
      </w:r>
      <w:bookmarkEnd w:id="3"/>
      <w:r>
        <w:rPr>
          <w:rFonts w:ascii="Times New Roman" w:eastAsia="Times New Roman" w:hAnsi="Times New Roman" w:cs="Times New Roman"/>
          <w:sz w:val="24"/>
        </w:rPr>
        <w:t>»  МО «</w:t>
      </w:r>
      <w:r w:rsidR="001559A4">
        <w:rPr>
          <w:rFonts w:ascii="Times New Roman" w:eastAsia="Times New Roman" w:hAnsi="Times New Roman" w:cs="Times New Roman"/>
          <w:sz w:val="24"/>
        </w:rPr>
        <w:t>Шамильский</w:t>
      </w:r>
      <w:r>
        <w:rPr>
          <w:rFonts w:ascii="Times New Roman" w:eastAsia="Times New Roman" w:hAnsi="Times New Roman" w:cs="Times New Roman"/>
          <w:sz w:val="24"/>
        </w:rPr>
        <w:t xml:space="preserve"> район» представляет собой отчет  об образова</w:t>
      </w:r>
      <w:r w:rsidR="001559A4">
        <w:rPr>
          <w:rFonts w:ascii="Times New Roman" w:eastAsia="Times New Roman" w:hAnsi="Times New Roman" w:cs="Times New Roman"/>
          <w:sz w:val="24"/>
        </w:rPr>
        <w:t>тельной деятельности школы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716CBB" w:rsidRDefault="004A4F1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Основная цель учреждения</w:t>
      </w:r>
      <w:r>
        <w:rPr>
          <w:rFonts w:ascii="Times New Roman" w:eastAsia="Times New Roman" w:hAnsi="Times New Roman" w:cs="Times New Roman"/>
          <w:sz w:val="24"/>
        </w:rPr>
        <w:t xml:space="preserve"> – 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школьников.</w:t>
      </w:r>
    </w:p>
    <w:p w:rsidR="00716CBB" w:rsidRDefault="004A4F10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Основными задачами учреждения являются:</w:t>
      </w:r>
    </w:p>
    <w:p w:rsidR="00716CBB" w:rsidRPr="00BB1957" w:rsidRDefault="004A4F1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t>1.Повышение уровня профессиональной компетенции педагогов через личностное развитие учителей, повышение квалификации, участие их в инновационной деятельности школы.</w:t>
      </w:r>
    </w:p>
    <w:p w:rsidR="00716CBB" w:rsidRPr="00BB1957" w:rsidRDefault="004A4F1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t xml:space="preserve">2. Повышение качества </w:t>
      </w:r>
      <w:r w:rsidR="00461A3C">
        <w:rPr>
          <w:rFonts w:ascii="Times New Roman" w:eastAsia="Times New Roman" w:hAnsi="Times New Roman" w:cs="Times New Roman"/>
          <w:sz w:val="24"/>
        </w:rPr>
        <w:t>образовательного процесса.</w:t>
      </w:r>
    </w:p>
    <w:p w:rsidR="00716CBB" w:rsidRPr="00BB1957" w:rsidRDefault="004A4F1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t>3.Формирование  мотивационной среды к здоровому образу жизни у педагогов, учащихся и родителей.</w:t>
      </w:r>
    </w:p>
    <w:p w:rsidR="00716CBB" w:rsidRPr="00BB1957" w:rsidRDefault="004A4F1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t>4.Создание условий для развития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:rsidR="00D50658" w:rsidRPr="00D50658" w:rsidRDefault="004A4F10" w:rsidP="00D50658">
      <w:pPr>
        <w:widowControl w:val="0"/>
        <w:tabs>
          <w:tab w:val="left" w:pos="1998"/>
        </w:tabs>
        <w:autoSpaceDE w:val="0"/>
        <w:autoSpaceDN w:val="0"/>
        <w:spacing w:after="0"/>
        <w:ind w:right="693"/>
        <w:jc w:val="both"/>
        <w:rPr>
          <w:rFonts w:ascii="Times New Roman" w:hAnsi="Times New Roman" w:cs="Times New Roman"/>
          <w:sz w:val="24"/>
          <w:szCs w:val="24"/>
        </w:rPr>
      </w:pPr>
      <w:r w:rsidRPr="00D50658">
        <w:rPr>
          <w:rFonts w:ascii="Times New Roman" w:eastAsia="Times New Roman" w:hAnsi="Times New Roman" w:cs="Times New Roman"/>
          <w:sz w:val="24"/>
        </w:rPr>
        <w:t>5.</w:t>
      </w:r>
      <w:r w:rsidR="00D50658">
        <w:rPr>
          <w:rFonts w:ascii="Times New Roman" w:hAnsi="Times New Roman" w:cs="Times New Roman"/>
          <w:sz w:val="24"/>
          <w:szCs w:val="24"/>
        </w:rPr>
        <w:t>О</w:t>
      </w:r>
      <w:r w:rsidR="00D50658" w:rsidRPr="00D50658">
        <w:rPr>
          <w:rFonts w:ascii="Times New Roman" w:hAnsi="Times New Roman" w:cs="Times New Roman"/>
          <w:sz w:val="24"/>
          <w:szCs w:val="24"/>
        </w:rPr>
        <w:t>рганизоватьцеленаправленнуюдеятельностьпедагогическогоколлективапо переходунаобновленныестандарты: ФГОС НООиООО;</w:t>
      </w:r>
    </w:p>
    <w:p w:rsidR="00716CBB" w:rsidRDefault="00D5065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r w:rsidR="004A4F10" w:rsidRPr="00BB1957">
        <w:rPr>
          <w:rFonts w:ascii="Times New Roman" w:eastAsia="Times New Roman" w:hAnsi="Times New Roman" w:cs="Times New Roman"/>
          <w:sz w:val="24"/>
        </w:rPr>
        <w:t>Приведение материально-технического обеспечения образовательного процесса в соответствие с современными требованиями.</w:t>
      </w:r>
    </w:p>
    <w:p w:rsidR="00185503" w:rsidRPr="00BB1957" w:rsidRDefault="00185503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716CBB" w:rsidRDefault="004A4F1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Общая характеристика общеобразовательного учреждения и условий его функционирования.</w:t>
      </w:r>
    </w:p>
    <w:p w:rsidR="00716CBB" w:rsidRDefault="004A4F1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МКОУ </w:t>
      </w:r>
      <w:r w:rsidR="006D2BB1" w:rsidRPr="006D2BB1">
        <w:rPr>
          <w:rFonts w:ascii="Times New Roman" w:eastAsia="Times New Roman" w:hAnsi="Times New Roman" w:cs="Times New Roman"/>
          <w:sz w:val="24"/>
        </w:rPr>
        <w:t>«Хебдинская СОШ им.Абдуразакова М.Г.</w:t>
      </w:r>
      <w:r w:rsidR="006D2BB1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 МО «</w:t>
      </w:r>
      <w:r w:rsidR="001559A4">
        <w:rPr>
          <w:rFonts w:ascii="Times New Roman" w:eastAsia="Times New Roman" w:hAnsi="Times New Roman" w:cs="Times New Roman"/>
          <w:sz w:val="24"/>
        </w:rPr>
        <w:t>Шамильский</w:t>
      </w:r>
      <w:r>
        <w:rPr>
          <w:rFonts w:ascii="Times New Roman" w:eastAsia="Times New Roman" w:hAnsi="Times New Roman" w:cs="Times New Roman"/>
          <w:sz w:val="24"/>
        </w:rPr>
        <w:t xml:space="preserve"> район» функционирует с </w:t>
      </w:r>
      <w:r w:rsidR="006D2BB1">
        <w:rPr>
          <w:rFonts w:ascii="Times New Roman" w:eastAsia="Times New Roman" w:hAnsi="Times New Roman" w:cs="Times New Roman"/>
          <w:color w:val="000000" w:themeColor="text1"/>
          <w:sz w:val="24"/>
        </w:rPr>
        <w:t>1960</w:t>
      </w:r>
      <w:r>
        <w:rPr>
          <w:rFonts w:ascii="Times New Roman" w:eastAsia="Times New Roman" w:hAnsi="Times New Roman" w:cs="Times New Roman"/>
          <w:sz w:val="24"/>
        </w:rPr>
        <w:t>года, мощностью</w:t>
      </w:r>
      <w:r w:rsidR="000254EB">
        <w:rPr>
          <w:rFonts w:ascii="Times New Roman" w:eastAsia="Times New Roman" w:hAnsi="Times New Roman" w:cs="Times New Roman"/>
          <w:sz w:val="24"/>
        </w:rPr>
        <w:t xml:space="preserve"> 385</w:t>
      </w:r>
      <w:r>
        <w:rPr>
          <w:rFonts w:ascii="Times New Roman" w:eastAsia="Times New Roman" w:hAnsi="Times New Roman" w:cs="Times New Roman"/>
          <w:sz w:val="24"/>
        </w:rPr>
        <w:t>человек.</w:t>
      </w:r>
    </w:p>
    <w:p w:rsidR="00716CBB" w:rsidRDefault="004A4F1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Учредитель школы </w:t>
      </w:r>
      <w:r w:rsidR="00461A3C">
        <w:rPr>
          <w:rFonts w:ascii="Times New Roman" w:eastAsia="Times New Roman" w:hAnsi="Times New Roman" w:cs="Times New Roman"/>
          <w:sz w:val="24"/>
        </w:rPr>
        <w:t>– Администрация</w:t>
      </w:r>
      <w:r w:rsidR="006A1FB5" w:rsidRPr="006A1FB5">
        <w:rPr>
          <w:rFonts w:ascii="Times New Roman" w:eastAsia="Times New Roman" w:hAnsi="Times New Roman" w:cs="Times New Roman"/>
          <w:sz w:val="24"/>
        </w:rPr>
        <w:t>муниципального образования</w:t>
      </w:r>
      <w:r w:rsidRPr="006A1FB5">
        <w:rPr>
          <w:rFonts w:ascii="Times New Roman" w:eastAsia="Times New Roman" w:hAnsi="Times New Roman" w:cs="Times New Roman"/>
          <w:sz w:val="24"/>
        </w:rPr>
        <w:t xml:space="preserve">  «</w:t>
      </w:r>
      <w:r w:rsidR="001559A4">
        <w:rPr>
          <w:rFonts w:ascii="Times New Roman" w:eastAsia="Times New Roman" w:hAnsi="Times New Roman" w:cs="Times New Roman"/>
          <w:sz w:val="24"/>
        </w:rPr>
        <w:t>Шамильский</w:t>
      </w:r>
      <w:r w:rsidR="00461A3C">
        <w:rPr>
          <w:rFonts w:ascii="Times New Roman" w:eastAsia="Times New Roman" w:hAnsi="Times New Roman" w:cs="Times New Roman"/>
          <w:sz w:val="24"/>
        </w:rPr>
        <w:t>район</w:t>
      </w:r>
      <w:r w:rsidRPr="006A1FB5">
        <w:rPr>
          <w:rFonts w:ascii="Times New Roman" w:eastAsia="Times New Roman" w:hAnsi="Times New Roman" w:cs="Times New Roman"/>
          <w:sz w:val="24"/>
        </w:rPr>
        <w:t>». Учредитель</w:t>
      </w:r>
      <w:r>
        <w:rPr>
          <w:rFonts w:ascii="Times New Roman" w:eastAsia="Times New Roman" w:hAnsi="Times New Roman" w:cs="Times New Roman"/>
          <w:sz w:val="24"/>
        </w:rPr>
        <w:t xml:space="preserve"> закрепляет за школой объекты собственности на правах  оперативного управления. Учредитель заключает договор со школой, определяет порядок  приема граждан в школу, утверждает Устав, назначает директора, контролирует  финансово-хозяйственную  деятельность.</w:t>
      </w:r>
    </w:p>
    <w:p w:rsidR="00716CBB" w:rsidRDefault="004A4F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Основными документами, регламентирующими работу школы, являются: Конституция РФ, Гражданский кодекс РФ, Федеральный Закон РФ от 29 декабря 2012 года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273-ФЗ «Об образовании в Российской Федерации», Указы, распоряжения Президента РФ, постановления  и распоряжения  Правительства РФ, Устав и локальные акты школы. </w:t>
      </w:r>
    </w:p>
    <w:p w:rsidR="00716CBB" w:rsidRDefault="004A4F1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Организационно-правовая форма  школы – казенноеучреждение. </w:t>
      </w:r>
    </w:p>
    <w:p w:rsidR="00716CBB" w:rsidRDefault="0011467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В 202</w:t>
      </w:r>
      <w:r w:rsidR="00461A3C">
        <w:rPr>
          <w:rFonts w:ascii="Times New Roman" w:eastAsia="Times New Roman" w:hAnsi="Times New Roman" w:cs="Times New Roman"/>
          <w:sz w:val="24"/>
        </w:rPr>
        <w:t>3</w:t>
      </w:r>
      <w:r w:rsidR="004A4F10">
        <w:rPr>
          <w:rFonts w:ascii="Times New Roman" w:eastAsia="Times New Roman" w:hAnsi="Times New Roman" w:cs="Times New Roman"/>
          <w:sz w:val="24"/>
        </w:rPr>
        <w:t>-202</w:t>
      </w:r>
      <w:r w:rsidR="00461A3C">
        <w:rPr>
          <w:rFonts w:ascii="Times New Roman" w:eastAsia="Times New Roman" w:hAnsi="Times New Roman" w:cs="Times New Roman"/>
          <w:sz w:val="24"/>
        </w:rPr>
        <w:t>4</w:t>
      </w:r>
      <w:r w:rsidR="004A4F10">
        <w:rPr>
          <w:rFonts w:ascii="Times New Roman" w:eastAsia="Times New Roman" w:hAnsi="Times New Roman" w:cs="Times New Roman"/>
          <w:sz w:val="24"/>
        </w:rPr>
        <w:t xml:space="preserve"> учебном году учреждение  работало  в режиме  </w:t>
      </w:r>
      <w:r w:rsidR="00461A3C">
        <w:rPr>
          <w:rFonts w:ascii="Times New Roman" w:eastAsia="Times New Roman" w:hAnsi="Times New Roman" w:cs="Times New Roman"/>
          <w:sz w:val="24"/>
        </w:rPr>
        <w:t>6</w:t>
      </w:r>
      <w:r w:rsidR="004A4F10">
        <w:rPr>
          <w:rFonts w:ascii="Times New Roman" w:eastAsia="Times New Roman" w:hAnsi="Times New Roman" w:cs="Times New Roman"/>
          <w:sz w:val="24"/>
        </w:rPr>
        <w:t xml:space="preserve">-тидневной рабочей недели </w:t>
      </w:r>
      <w:r w:rsidR="00461A3C">
        <w:rPr>
          <w:rFonts w:ascii="Times New Roman" w:eastAsia="Times New Roman" w:hAnsi="Times New Roman" w:cs="Times New Roman"/>
          <w:sz w:val="24"/>
        </w:rPr>
        <w:t>.</w:t>
      </w:r>
    </w:p>
    <w:p w:rsidR="00716CBB" w:rsidRDefault="004A4F10">
      <w:pPr>
        <w:spacing w:after="0"/>
        <w:ind w:right="-38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Структура управления образовательным учреждением, включая органы самоуправления</w:t>
      </w:r>
    </w:p>
    <w:p w:rsidR="00716CBB" w:rsidRDefault="004A4F10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Управление школой осуществляется в соответствии с законодательством Российской Федерации, Уставом общеобразовательного учреждения и строится на принципах единоначалия и самоуправления. Органами управления являются общее собрание трудового ко</w:t>
      </w:r>
      <w:r w:rsidR="00461A3C">
        <w:rPr>
          <w:rFonts w:ascii="Times New Roman" w:eastAsia="Times New Roman" w:hAnsi="Times New Roman" w:cs="Times New Roman"/>
          <w:sz w:val="24"/>
        </w:rPr>
        <w:t>ллектива, педагогический совет</w:t>
      </w:r>
      <w:r>
        <w:rPr>
          <w:rFonts w:ascii="Times New Roman" w:eastAsia="Times New Roman" w:hAnsi="Times New Roman" w:cs="Times New Roman"/>
          <w:sz w:val="24"/>
        </w:rPr>
        <w:t>. Управление осуществляется на основе сотрудничества педагогического, ученического и родительского коллективов.  Вся информация выкладывается на школьном сайте, является общедоступной. Коллегиальное управление осуществляется педагогическим советом</w:t>
      </w:r>
      <w:r w:rsidR="00461A3C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Высшим органом управления является педагогический совет (собирается 6-8 раз в год), при необходимости созываются малые педсоветы</w:t>
      </w:r>
    </w:p>
    <w:p w:rsidR="00716CBB" w:rsidRDefault="004A4F10">
      <w:pPr>
        <w:spacing w:after="0"/>
        <w:ind w:right="-38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Сведения о реализуемых образовательных программах </w:t>
      </w:r>
      <w:r>
        <w:rPr>
          <w:rFonts w:ascii="Times New Roman" w:eastAsia="Times New Roman" w:hAnsi="Times New Roman" w:cs="Times New Roman"/>
          <w:sz w:val="24"/>
        </w:rPr>
        <w:t>(по приложению к лицензии)</w:t>
      </w:r>
    </w:p>
    <w:p w:rsidR="00716CBB" w:rsidRDefault="00716CBB">
      <w:pPr>
        <w:spacing w:after="0"/>
        <w:ind w:right="43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852"/>
        <w:gridCol w:w="8037"/>
      </w:tblGrid>
      <w:tr w:rsidR="00716CBB" w:rsidTr="006B0ECF">
        <w:trPr>
          <w:trHeight w:val="1"/>
        </w:trPr>
        <w:tc>
          <w:tcPr>
            <w:tcW w:w="8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 образования</w:t>
            </w:r>
          </w:p>
        </w:tc>
      </w:tr>
      <w:tr w:rsidR="00716CBB" w:rsidTr="006B0ECF">
        <w:trPr>
          <w:trHeight w:val="1"/>
        </w:trPr>
        <w:tc>
          <w:tcPr>
            <w:tcW w:w="8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образование</w:t>
            </w:r>
          </w:p>
        </w:tc>
      </w:tr>
      <w:tr w:rsidR="00716CBB" w:rsidTr="006B0ECF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/>
              <w:ind w:right="43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/>
              <w:ind w:right="4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Уровень образования</w:t>
            </w:r>
          </w:p>
        </w:tc>
      </w:tr>
      <w:tr w:rsidR="00716CBB" w:rsidTr="006B0ECF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0254EB">
            <w:pPr>
              <w:spacing w:after="0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4A4F1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Начальное общее образование</w:t>
            </w:r>
          </w:p>
        </w:tc>
      </w:tr>
      <w:tr w:rsidR="00716CBB" w:rsidTr="006B0ECF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0254EB">
            <w:pPr>
              <w:spacing w:after="0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4A4F1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Основное общее образование</w:t>
            </w:r>
          </w:p>
        </w:tc>
      </w:tr>
      <w:tr w:rsidR="006B0ECF" w:rsidTr="006B0ECF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0ECF" w:rsidRDefault="000254EB">
            <w:pPr>
              <w:spacing w:after="0"/>
              <w:ind w:right="4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B0ECF" w:rsidRDefault="006B0ECF">
            <w:pPr>
              <w:spacing w:after="0"/>
              <w:ind w:right="4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Среднее образов</w:t>
            </w:r>
            <w:r w:rsidR="000254EB"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ние</w:t>
            </w:r>
          </w:p>
        </w:tc>
      </w:tr>
      <w:tr w:rsidR="000254EB" w:rsidTr="006B0ECF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4EB" w:rsidRDefault="000254EB">
            <w:pPr>
              <w:spacing w:after="0"/>
              <w:ind w:right="4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54EB" w:rsidRDefault="000254EB">
            <w:pPr>
              <w:spacing w:after="0"/>
              <w:ind w:right="4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Дополнительное образование для детей и взрослых</w:t>
            </w:r>
          </w:p>
        </w:tc>
      </w:tr>
    </w:tbl>
    <w:p w:rsidR="00716CBB" w:rsidRDefault="00716CBB">
      <w:pPr>
        <w:spacing w:after="0"/>
        <w:ind w:right="43"/>
        <w:rPr>
          <w:rFonts w:ascii="Times New Roman" w:eastAsia="Times New Roman" w:hAnsi="Times New Roman" w:cs="Times New Roman"/>
          <w:b/>
          <w:sz w:val="24"/>
        </w:rPr>
      </w:pPr>
    </w:p>
    <w:p w:rsidR="00716CBB" w:rsidRDefault="00716CBB">
      <w:pPr>
        <w:spacing w:after="0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716CBB" w:rsidRDefault="004A4F10">
      <w:pPr>
        <w:widowControl w:val="0"/>
        <w:numPr>
          <w:ilvl w:val="0"/>
          <w:numId w:val="3"/>
        </w:numPr>
        <w:tabs>
          <w:tab w:val="left" w:pos="862"/>
        </w:tabs>
        <w:spacing w:after="0"/>
        <w:ind w:left="862" w:hanging="72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СТРУКТУРА ОБРАЗОВАТЕЛЬНОГО УЧРЕЖДЕНИЯ</w:t>
      </w:r>
    </w:p>
    <w:p w:rsidR="00716CBB" w:rsidRDefault="00716CBB">
      <w:pPr>
        <w:widowControl w:val="0"/>
        <w:spacing w:after="0"/>
        <w:ind w:left="862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716CBB" w:rsidRDefault="004A4F10" w:rsidP="00114679">
      <w:pPr>
        <w:widowControl w:val="0"/>
        <w:tabs>
          <w:tab w:val="left" w:pos="360"/>
        </w:tabs>
        <w:spacing w:after="0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Сведения о контингенте учащихся </w:t>
      </w:r>
    </w:p>
    <w:p w:rsidR="00716CBB" w:rsidRDefault="00114679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202</w:t>
      </w:r>
      <w:r w:rsidR="00461A3C">
        <w:rPr>
          <w:rFonts w:ascii="Times New Roman" w:eastAsia="Times New Roman" w:hAnsi="Times New Roman" w:cs="Times New Roman"/>
          <w:b/>
          <w:sz w:val="24"/>
        </w:rPr>
        <w:t>3</w:t>
      </w:r>
      <w:r w:rsidR="004A4F10">
        <w:rPr>
          <w:rFonts w:ascii="Times New Roman" w:eastAsia="Times New Roman" w:hAnsi="Times New Roman" w:cs="Times New Roman"/>
          <w:b/>
          <w:sz w:val="24"/>
        </w:rPr>
        <w:t xml:space="preserve"> – 202</w:t>
      </w:r>
      <w:r w:rsidR="00461A3C">
        <w:rPr>
          <w:rFonts w:ascii="Times New Roman" w:eastAsia="Times New Roman" w:hAnsi="Times New Roman" w:cs="Times New Roman"/>
          <w:b/>
          <w:sz w:val="24"/>
        </w:rPr>
        <w:t>4</w:t>
      </w:r>
      <w:r w:rsidR="004A4F10"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:rsidR="00716CBB" w:rsidRDefault="00716CBB">
      <w:pPr>
        <w:spacing w:after="0"/>
        <w:ind w:left="360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644"/>
        <w:gridCol w:w="1276"/>
        <w:gridCol w:w="1278"/>
        <w:gridCol w:w="1134"/>
        <w:gridCol w:w="993"/>
      </w:tblGrid>
      <w:tr w:rsidR="00716CB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716CBB">
            <w:pPr>
              <w:spacing w:after="0"/>
              <w:ind w:right="33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/>
              <w:ind w:right="-69"/>
            </w:pPr>
            <w:r>
              <w:rPr>
                <w:rFonts w:ascii="Times New Roman" w:eastAsia="Times New Roman" w:hAnsi="Times New Roman" w:cs="Times New Roman"/>
                <w:sz w:val="24"/>
              </w:rPr>
              <w:t>1 ступень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/>
              <w:ind w:right="-66"/>
            </w:pPr>
            <w:r>
              <w:rPr>
                <w:rFonts w:ascii="Times New Roman" w:eastAsia="Times New Roman" w:hAnsi="Times New Roman" w:cs="Times New Roman"/>
                <w:sz w:val="24"/>
              </w:rPr>
              <w:t>2 ступень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/>
              <w:ind w:right="-63"/>
            </w:pPr>
            <w:r>
              <w:rPr>
                <w:rFonts w:ascii="Times New Roman" w:eastAsia="Times New Roman" w:hAnsi="Times New Roman" w:cs="Times New Roman"/>
                <w:sz w:val="24"/>
              </w:rPr>
              <w:t>3 ступень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/>
              <w:ind w:right="-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  <w:p w:rsidR="00716CBB" w:rsidRDefault="004A4F10">
            <w:pPr>
              <w:spacing w:after="0"/>
              <w:ind w:right="-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ОУ</w:t>
            </w:r>
          </w:p>
        </w:tc>
      </w:tr>
      <w:tr w:rsidR="00716CB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/>
              <w:ind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114679" w:rsidRDefault="00603FF9">
            <w:pPr>
              <w:spacing w:after="0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0254EB">
            <w:pPr>
              <w:spacing w:after="0"/>
              <w:ind w:right="-1050"/>
            </w:pPr>
            <w:r>
              <w:t>20</w:t>
            </w:r>
            <w:r w:rsidR="00603FF9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603FF9">
            <w:pPr>
              <w:spacing w:after="0"/>
              <w:ind w:right="-1050"/>
            </w:pPr>
            <w:r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0254EB">
            <w:pPr>
              <w:spacing w:after="0"/>
              <w:ind w:right="-1050"/>
            </w:pPr>
            <w:r>
              <w:t>427</w:t>
            </w:r>
          </w:p>
        </w:tc>
      </w:tr>
      <w:tr w:rsidR="000254E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4EB" w:rsidRDefault="000254EB" w:rsidP="000254EB">
            <w:pPr>
              <w:spacing w:after="0"/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 классов/средняя наполняемость классов, в том числе:</w:t>
            </w:r>
          </w:p>
          <w:p w:rsidR="000254EB" w:rsidRDefault="000254EB" w:rsidP="000254EB">
            <w:pPr>
              <w:spacing w:after="0"/>
              <w:ind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>- общеобразовательных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4EB" w:rsidRDefault="000254EB" w:rsidP="000254EB">
            <w:r>
              <w:t>10/20</w:t>
            </w:r>
          </w:p>
          <w:p w:rsidR="000254EB" w:rsidRPr="000254EB" w:rsidRDefault="001763F1" w:rsidP="000254EB">
            <w:r>
              <w:t>10/20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4EB" w:rsidRDefault="000254EB" w:rsidP="000254EB">
            <w:pPr>
              <w:spacing w:after="0"/>
              <w:ind w:right="-1050"/>
            </w:pPr>
            <w:r>
              <w:t>11/19</w:t>
            </w:r>
          </w:p>
          <w:p w:rsidR="001763F1" w:rsidRDefault="001763F1" w:rsidP="000254EB">
            <w:pPr>
              <w:spacing w:after="0"/>
              <w:ind w:right="-1050"/>
            </w:pPr>
          </w:p>
          <w:p w:rsidR="001763F1" w:rsidRPr="001763F1" w:rsidRDefault="001763F1" w:rsidP="001763F1">
            <w:r>
              <w:t>11/19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4EB" w:rsidRDefault="000254EB" w:rsidP="000254EB">
            <w:pPr>
              <w:spacing w:after="0"/>
              <w:ind w:right="-1050"/>
            </w:pPr>
            <w:r>
              <w:t>2/1</w:t>
            </w:r>
            <w:r w:rsidR="00603FF9">
              <w:t>6</w:t>
            </w:r>
          </w:p>
          <w:p w:rsidR="001763F1" w:rsidRDefault="001763F1" w:rsidP="000254EB">
            <w:pPr>
              <w:spacing w:after="0"/>
              <w:ind w:right="-1050"/>
            </w:pPr>
          </w:p>
          <w:p w:rsidR="001763F1" w:rsidRDefault="001763F1" w:rsidP="000254EB">
            <w:pPr>
              <w:spacing w:after="0"/>
              <w:ind w:right="-1050"/>
            </w:pPr>
            <w:r>
              <w:t>2/1</w:t>
            </w:r>
            <w:r w:rsidR="00603FF9"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4EB" w:rsidRDefault="000254EB" w:rsidP="000254EB">
            <w:pPr>
              <w:spacing w:after="0"/>
              <w:ind w:right="-1050"/>
            </w:pPr>
            <w:r>
              <w:t>24/18</w:t>
            </w:r>
          </w:p>
          <w:p w:rsidR="001763F1" w:rsidRDefault="001763F1" w:rsidP="000254EB">
            <w:pPr>
              <w:spacing w:after="0"/>
              <w:ind w:right="-1050"/>
            </w:pPr>
          </w:p>
          <w:p w:rsidR="001763F1" w:rsidRPr="001763F1" w:rsidRDefault="001763F1" w:rsidP="001763F1">
            <w:r>
              <w:t>24/18</w:t>
            </w:r>
          </w:p>
        </w:tc>
      </w:tr>
      <w:tr w:rsidR="000254E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4EB" w:rsidRDefault="000254EB" w:rsidP="000254EB">
            <w:pPr>
              <w:spacing w:after="0"/>
              <w:ind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>- компенсирующего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4EB" w:rsidRDefault="000254EB" w:rsidP="000254EB">
            <w:pPr>
              <w:spacing w:after="0"/>
              <w:ind w:right="-1050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4EB" w:rsidRDefault="000254EB" w:rsidP="000254EB">
            <w:pPr>
              <w:spacing w:after="0"/>
              <w:ind w:right="-105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4EB" w:rsidRDefault="000254EB" w:rsidP="000254EB">
            <w:pPr>
              <w:spacing w:after="0"/>
              <w:ind w:right="-105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4EB" w:rsidRDefault="000254EB" w:rsidP="000254EB">
            <w:pPr>
              <w:spacing w:after="0"/>
              <w:ind w:right="-1050"/>
            </w:pPr>
          </w:p>
        </w:tc>
      </w:tr>
      <w:tr w:rsidR="000254E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4EB" w:rsidRDefault="000254EB" w:rsidP="000254EB">
            <w:pPr>
              <w:spacing w:after="0"/>
              <w:ind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классов во 2-ую смену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4EB" w:rsidRDefault="001763F1" w:rsidP="000254EB">
            <w:pPr>
              <w:spacing w:after="0"/>
              <w:ind w:right="-1050"/>
            </w:pPr>
            <w: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4EB" w:rsidRDefault="001763F1" w:rsidP="000254EB">
            <w:pPr>
              <w:spacing w:after="0"/>
              <w:ind w:right="-1050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4EB" w:rsidRDefault="001763F1" w:rsidP="000254EB">
            <w:pPr>
              <w:spacing w:after="0"/>
              <w:ind w:right="-1050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54EB" w:rsidRDefault="001763F1" w:rsidP="000254EB">
            <w:pPr>
              <w:spacing w:after="0"/>
              <w:ind w:right="-1050"/>
            </w:pPr>
            <w:r>
              <w:t>5</w:t>
            </w:r>
          </w:p>
        </w:tc>
      </w:tr>
    </w:tbl>
    <w:p w:rsidR="00716CBB" w:rsidRDefault="00716CBB">
      <w:pPr>
        <w:spacing w:after="0"/>
        <w:ind w:right="-1050"/>
        <w:rPr>
          <w:rFonts w:ascii="Times New Roman" w:eastAsia="Times New Roman" w:hAnsi="Times New Roman" w:cs="Times New Roman"/>
          <w:sz w:val="24"/>
        </w:rPr>
      </w:pPr>
    </w:p>
    <w:p w:rsidR="00716CBB" w:rsidRDefault="004A4F10">
      <w:pPr>
        <w:spacing w:after="0"/>
        <w:ind w:right="-105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Продолжительность учебного времени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644"/>
        <w:gridCol w:w="1984"/>
        <w:gridCol w:w="2943"/>
      </w:tblGrid>
      <w:tr w:rsidR="00716CB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716CBB">
            <w:pPr>
              <w:spacing w:after="0"/>
              <w:ind w:right="-71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/>
              <w:ind w:right="-69"/>
            </w:pPr>
            <w:r>
              <w:rPr>
                <w:rFonts w:ascii="Times New Roman" w:eastAsia="Times New Roman" w:hAnsi="Times New Roman" w:cs="Times New Roman"/>
                <w:sz w:val="24"/>
              </w:rPr>
              <w:t>1 ступень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/>
              <w:ind w:right="-66"/>
            </w:pPr>
            <w:r>
              <w:rPr>
                <w:rFonts w:ascii="Times New Roman" w:eastAsia="Times New Roman" w:hAnsi="Times New Roman" w:cs="Times New Roman"/>
                <w:sz w:val="24"/>
              </w:rPr>
              <w:t>2 ступень</w:t>
            </w:r>
          </w:p>
        </w:tc>
      </w:tr>
      <w:tr w:rsidR="00716CB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/>
              <w:ind w:right="-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Продолжительность учебной недели (дней)</w:t>
            </w:r>
          </w:p>
          <w:p w:rsidR="00716CBB" w:rsidRDefault="00716CBB">
            <w:pPr>
              <w:spacing w:after="0"/>
              <w:ind w:right="-71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1763F1">
            <w:pPr>
              <w:spacing w:after="0"/>
              <w:ind w:right="-67"/>
            </w:pPr>
            <w:r>
              <w:t>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1763F1">
            <w:pPr>
              <w:spacing w:after="0"/>
              <w:ind w:right="-63"/>
            </w:pPr>
            <w:r>
              <w:t>6</w:t>
            </w:r>
          </w:p>
        </w:tc>
      </w:tr>
      <w:tr w:rsidR="00716CB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/>
              <w:ind w:right="-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Продолжительность уроков (мин)</w:t>
            </w:r>
          </w:p>
          <w:p w:rsidR="00716CBB" w:rsidRDefault="00716CBB">
            <w:pPr>
              <w:spacing w:after="0"/>
              <w:ind w:right="-71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1763F1">
            <w:pPr>
              <w:spacing w:after="0"/>
              <w:ind w:right="-67"/>
            </w:pPr>
            <w:r>
              <w:t>45 мин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/>
              <w:ind w:right="-67"/>
            </w:pPr>
            <w:r>
              <w:rPr>
                <w:rFonts w:ascii="Times New Roman" w:eastAsia="Times New Roman" w:hAnsi="Times New Roman" w:cs="Times New Roman"/>
                <w:sz w:val="24"/>
              </w:rPr>
              <w:t>45 мин.</w:t>
            </w:r>
          </w:p>
        </w:tc>
      </w:tr>
      <w:tr w:rsidR="00716CB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/>
              <w:ind w:right="-7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Продолжительность перерывов (мин)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/>
              <w:ind w:right="-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Минимальная 10 </w:t>
            </w:r>
          </w:p>
          <w:p w:rsidR="00716CBB" w:rsidRDefault="004A4F10">
            <w:pPr>
              <w:spacing w:after="0"/>
              <w:ind w:right="-67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Максимальная 20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/>
              <w:ind w:right="-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Минимальная 10</w:t>
            </w:r>
          </w:p>
          <w:p w:rsidR="00716CBB" w:rsidRDefault="004A4F10">
            <w:pPr>
              <w:spacing w:after="0"/>
              <w:ind w:right="-67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Максимальная 20</w:t>
            </w:r>
          </w:p>
        </w:tc>
      </w:tr>
      <w:tr w:rsidR="00716CB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/>
              <w:ind w:right="-71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Периодичность проведения промежуточной аттестации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/>
              <w:ind w:right="-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  <w:p w:rsidR="00716CBB" w:rsidRDefault="00716CBB">
            <w:pPr>
              <w:spacing w:after="0"/>
              <w:ind w:right="-67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/>
              <w:ind w:right="-67"/>
            </w:pPr>
            <w:r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</w:tr>
    </w:tbl>
    <w:p w:rsidR="00716CBB" w:rsidRDefault="00716CBB">
      <w:pPr>
        <w:spacing w:after="0"/>
        <w:ind w:left="142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716CBB" w:rsidRDefault="004A4F10">
      <w:pPr>
        <w:widowControl w:val="0"/>
        <w:numPr>
          <w:ilvl w:val="0"/>
          <w:numId w:val="5"/>
        </w:numPr>
        <w:tabs>
          <w:tab w:val="left" w:pos="862"/>
        </w:tabs>
        <w:spacing w:after="0"/>
        <w:ind w:left="862" w:hanging="72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ОРГАНИЗАЦИЯ И СОДЕРЖАНИЕ ОБРАЗОВАТЕЛЬНОГО ПРОЦЕССА</w:t>
      </w:r>
    </w:p>
    <w:p w:rsidR="00716CBB" w:rsidRDefault="00716CBB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716CBB" w:rsidRDefault="004A4F1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Режим работы учреждения</w:t>
      </w:r>
      <w:r>
        <w:rPr>
          <w:rFonts w:ascii="Times New Roman" w:eastAsia="Times New Roman" w:hAnsi="Times New Roman" w:cs="Times New Roman"/>
          <w:sz w:val="24"/>
        </w:rPr>
        <w:t xml:space="preserve">,  </w:t>
      </w:r>
      <w:r>
        <w:rPr>
          <w:rFonts w:ascii="Times New Roman" w:eastAsia="Times New Roman" w:hAnsi="Times New Roman" w:cs="Times New Roman"/>
          <w:b/>
          <w:sz w:val="24"/>
        </w:rPr>
        <w:t xml:space="preserve">сменность занятий </w:t>
      </w:r>
      <w:r>
        <w:rPr>
          <w:rFonts w:ascii="Times New Roman" w:eastAsia="Times New Roman" w:hAnsi="Times New Roman" w:cs="Times New Roman"/>
          <w:sz w:val="24"/>
        </w:rPr>
        <w:t xml:space="preserve">Учреждение занимается в </w:t>
      </w:r>
      <w:r w:rsidR="001763F1">
        <w:rPr>
          <w:rFonts w:ascii="Times New Roman" w:eastAsia="Times New Roman" w:hAnsi="Times New Roman" w:cs="Times New Roman"/>
          <w:sz w:val="24"/>
        </w:rPr>
        <w:t>две</w:t>
      </w:r>
      <w:r>
        <w:rPr>
          <w:rFonts w:ascii="Times New Roman" w:eastAsia="Times New Roman" w:hAnsi="Times New Roman" w:cs="Times New Roman"/>
          <w:sz w:val="24"/>
        </w:rPr>
        <w:t xml:space="preserve"> смен</w:t>
      </w:r>
      <w:r w:rsidR="005D6470">
        <w:rPr>
          <w:rFonts w:ascii="Times New Roman" w:eastAsia="Times New Roman" w:hAnsi="Times New Roman" w:cs="Times New Roman"/>
          <w:sz w:val="24"/>
        </w:rPr>
        <w:t>ы</w:t>
      </w:r>
    </w:p>
    <w:p w:rsidR="00716CBB" w:rsidRDefault="004A4F10" w:rsidP="005D6470">
      <w:pPr>
        <w:tabs>
          <w:tab w:val="left" w:pos="28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Начало уроков </w:t>
      </w:r>
      <w:r w:rsidR="001763F1">
        <w:rPr>
          <w:rFonts w:ascii="Times New Roman" w:eastAsia="Times New Roman" w:hAnsi="Times New Roman" w:cs="Times New Roman"/>
          <w:sz w:val="24"/>
        </w:rPr>
        <w:t>–8:00</w:t>
      </w:r>
      <w:r w:rsidR="00313C54">
        <w:rPr>
          <w:rFonts w:ascii="Times New Roman" w:eastAsia="Times New Roman" w:hAnsi="Times New Roman" w:cs="Times New Roman"/>
          <w:sz w:val="24"/>
        </w:rPr>
        <w:t xml:space="preserve">, кроме понедельника, в понедельник в </w:t>
      </w:r>
      <w:r w:rsidR="001763F1">
        <w:rPr>
          <w:rFonts w:ascii="Times New Roman" w:eastAsia="Times New Roman" w:hAnsi="Times New Roman" w:cs="Times New Roman"/>
          <w:sz w:val="24"/>
        </w:rPr>
        <w:t>8:50</w:t>
      </w:r>
      <w:r w:rsidR="00313C54">
        <w:rPr>
          <w:rFonts w:ascii="Times New Roman" w:eastAsia="Times New Roman" w:hAnsi="Times New Roman" w:cs="Times New Roman"/>
          <w:sz w:val="24"/>
        </w:rPr>
        <w:t xml:space="preserve"> ( поднятие флага, линейка, разговоры о важном)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716CBB" w:rsidRDefault="004A4F10" w:rsidP="00114679">
      <w:pPr>
        <w:widowControl w:val="0"/>
        <w:tabs>
          <w:tab w:val="left" w:pos="360"/>
        </w:tabs>
        <w:spacing w:after="0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Формы обучения по классам в 20</w:t>
      </w:r>
      <w:r w:rsidR="00114679">
        <w:rPr>
          <w:rFonts w:ascii="Times New Roman" w:eastAsia="Times New Roman" w:hAnsi="Times New Roman" w:cs="Times New Roman"/>
          <w:b/>
          <w:sz w:val="24"/>
        </w:rPr>
        <w:t>2</w:t>
      </w:r>
      <w:r w:rsidR="005D6470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>-202</w:t>
      </w:r>
      <w:r w:rsidR="005D6470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учебном году.</w:t>
      </w:r>
    </w:p>
    <w:p w:rsidR="00716CBB" w:rsidRDefault="00716CBB">
      <w:pPr>
        <w:widowControl w:val="0"/>
        <w:spacing w:after="0"/>
        <w:ind w:left="360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1865"/>
        <w:gridCol w:w="1132"/>
        <w:gridCol w:w="1707"/>
        <w:gridCol w:w="1567"/>
        <w:gridCol w:w="1284"/>
        <w:gridCol w:w="1057"/>
      </w:tblGrid>
      <w:tr w:rsidR="00D50658" w:rsidTr="005D6470">
        <w:trPr>
          <w:trHeight w:val="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Вид, профиль программы</w:t>
            </w:r>
          </w:p>
        </w:tc>
        <w:tc>
          <w:tcPr>
            <w:tcW w:w="4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Очная форма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Семейное образование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 учащихся в классе</w:t>
            </w:r>
          </w:p>
        </w:tc>
      </w:tr>
      <w:tr w:rsidR="00D50658" w:rsidTr="005D6470">
        <w:trPr>
          <w:trHeight w:val="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Групповая (чел.)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индивидуальным учебным планам  (чел)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дистанционном режиме (чел)</w:t>
            </w: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/>
              <w:jc w:val="center"/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/>
              <w:jc w:val="center"/>
            </w:pPr>
          </w:p>
        </w:tc>
      </w:tr>
      <w:tr w:rsidR="00603FF9" w:rsidTr="005D6470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  <w:r>
              <w:t>52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  <w:r>
              <w:t>52</w:t>
            </w:r>
          </w:p>
        </w:tc>
      </w:tr>
      <w:tr w:rsidR="00603FF9" w:rsidTr="005D6470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  <w:r>
              <w:t>48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  <w:r>
              <w:t>48</w:t>
            </w:r>
          </w:p>
        </w:tc>
      </w:tr>
      <w:tr w:rsidR="00603FF9" w:rsidTr="005D6470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  <w:r>
              <w:t>46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  <w:r>
              <w:t>46</w:t>
            </w:r>
          </w:p>
        </w:tc>
      </w:tr>
      <w:tr w:rsidR="00603FF9" w:rsidTr="005D6470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  <w:r>
              <w:t>51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  <w:r>
              <w:t>51</w:t>
            </w:r>
          </w:p>
        </w:tc>
      </w:tr>
      <w:tr w:rsidR="00603FF9" w:rsidTr="005D6470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  <w:r>
              <w:t>49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  <w:r>
              <w:t>49</w:t>
            </w:r>
          </w:p>
        </w:tc>
      </w:tr>
      <w:tr w:rsidR="00603FF9" w:rsidTr="005D6470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  <w:r>
              <w:t>28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  <w:r>
              <w:t>28</w:t>
            </w:r>
          </w:p>
        </w:tc>
      </w:tr>
      <w:tr w:rsidR="00603FF9" w:rsidTr="005D6470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  <w:r>
              <w:t>50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  <w:r>
              <w:t>50</w:t>
            </w:r>
          </w:p>
        </w:tc>
      </w:tr>
      <w:tr w:rsidR="00603FF9" w:rsidTr="005D6470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  <w:r>
              <w:t>38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  <w:r>
              <w:t>38</w:t>
            </w:r>
          </w:p>
        </w:tc>
      </w:tr>
      <w:tr w:rsidR="00603FF9" w:rsidTr="005D6470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  <w:r>
              <w:t>35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  <w:r>
              <w:t>35</w:t>
            </w:r>
          </w:p>
        </w:tc>
      </w:tr>
      <w:tr w:rsidR="00603FF9" w:rsidTr="005D6470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Pr="00603FF9" w:rsidRDefault="00603FF9" w:rsidP="00603FF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F9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  <w:r>
              <w:t>12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  <w:r>
              <w:t>12</w:t>
            </w:r>
          </w:p>
        </w:tc>
      </w:tr>
      <w:tr w:rsidR="00603FF9" w:rsidTr="005D6470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603FF9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  <w:r>
              <w:t>19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FF9" w:rsidRDefault="00603FF9" w:rsidP="00603FF9">
            <w:pPr>
              <w:spacing w:after="0"/>
              <w:jc w:val="center"/>
            </w:pPr>
            <w:r>
              <w:t>19</w:t>
            </w:r>
          </w:p>
        </w:tc>
      </w:tr>
    </w:tbl>
    <w:p w:rsidR="00716CBB" w:rsidRDefault="00716CBB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16CBB" w:rsidRDefault="004A4F10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Средняя наполняемость у</w:t>
      </w:r>
      <w:r w:rsidR="00B5018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чащихся в классах </w:t>
      </w:r>
      <w:r w:rsidR="001763F1">
        <w:rPr>
          <w:rFonts w:ascii="Times New Roman" w:eastAsia="Times New Roman" w:hAnsi="Times New Roman" w:cs="Times New Roman"/>
          <w:sz w:val="24"/>
          <w:shd w:val="clear" w:color="auto" w:fill="FFFFFF"/>
        </w:rPr>
        <w:t>17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чел.</w:t>
      </w:r>
    </w:p>
    <w:p w:rsidR="00716CBB" w:rsidRDefault="004A4F10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МКОУ «</w:t>
      </w:r>
      <w:r w:rsidR="001763F1">
        <w:rPr>
          <w:rFonts w:ascii="Times New Roman" w:eastAsia="Times New Roman" w:hAnsi="Times New Roman" w:cs="Times New Roman"/>
          <w:sz w:val="24"/>
        </w:rPr>
        <w:t>Хебдинская СОШ им.Абдуразакова М.Г.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» МО «</w:t>
      </w:r>
      <w:r w:rsidR="001559A4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Шамильский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район»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имеет лицензию на право преподавания и аккредитацию.</w:t>
      </w:r>
    </w:p>
    <w:p w:rsidR="00716CBB" w:rsidRDefault="004A4F10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Школа расположена </w:t>
      </w:r>
      <w:r w:rsidR="005D6470">
        <w:rPr>
          <w:rFonts w:ascii="Times New Roman" w:eastAsia="Times New Roman" w:hAnsi="Times New Roman" w:cs="Times New Roman"/>
          <w:sz w:val="24"/>
          <w:shd w:val="clear" w:color="auto" w:fill="FFFFFF"/>
        </w:rPr>
        <w:t>по адресу:</w:t>
      </w:r>
      <w:r w:rsidR="001763F1" w:rsidRPr="006D2BB1">
        <w:rPr>
          <w:rFonts w:ascii="Times New Roman" w:eastAsia="Times New Roman" w:hAnsi="Times New Roman" w:cs="Times New Roman"/>
          <w:sz w:val="24"/>
        </w:rPr>
        <w:t>368430, Республика Дагестан, м.р-н Шамильский, с.п. Село Хебда, с Хебда, ул Имама Шамиля, двлд. 36</w:t>
      </w:r>
      <w:r w:rsidR="001763F1">
        <w:rPr>
          <w:rFonts w:ascii="Times New Roman" w:eastAsia="Times New Roman" w:hAnsi="Times New Roman" w:cs="Times New Roman"/>
          <w:sz w:val="24"/>
        </w:rPr>
        <w:t xml:space="preserve">. </w:t>
      </w:r>
    </w:p>
    <w:p w:rsidR="00716CBB" w:rsidRPr="004F6DED" w:rsidRDefault="004A4F10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F6DE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Учебный и воспитательный процесс проходит в </w:t>
      </w:r>
      <w:r w:rsidR="00603FF9" w:rsidRPr="004F6DED">
        <w:rPr>
          <w:rFonts w:ascii="Times New Roman" w:eastAsia="Times New Roman" w:hAnsi="Times New Roman" w:cs="Times New Roman"/>
          <w:sz w:val="24"/>
          <w:shd w:val="clear" w:color="auto" w:fill="FFFFFF"/>
        </w:rPr>
        <w:t>4</w:t>
      </w:r>
      <w:r w:rsidRPr="004F6DE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зданиях, мастерской и спортивном зале. Здания </w:t>
      </w:r>
      <w:r w:rsidR="001763F1" w:rsidRPr="004F6DED">
        <w:rPr>
          <w:rFonts w:ascii="Times New Roman" w:eastAsia="Times New Roman" w:hAnsi="Times New Roman" w:cs="Times New Roman"/>
          <w:sz w:val="24"/>
          <w:shd w:val="clear" w:color="auto" w:fill="FFFFFF"/>
        </w:rPr>
        <w:t>типовые</w:t>
      </w:r>
      <w:r w:rsidRPr="004F6DED">
        <w:rPr>
          <w:rFonts w:ascii="Times New Roman" w:eastAsia="Times New Roman" w:hAnsi="Times New Roman" w:cs="Times New Roman"/>
          <w:sz w:val="24"/>
          <w:shd w:val="clear" w:color="auto" w:fill="FFFFFF"/>
        </w:rPr>
        <w:t>, рассчитано на</w:t>
      </w:r>
      <w:r w:rsidR="004F6DED" w:rsidRPr="004F6DE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385</w:t>
      </w:r>
      <w:r w:rsidRPr="004F6DE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ученических мест (в одну смену), общая площадь зданий школы </w:t>
      </w:r>
      <w:r w:rsidR="004F6DED" w:rsidRPr="004F6DED">
        <w:rPr>
          <w:rFonts w:ascii="Times New Roman" w:eastAsia="Times New Roman" w:hAnsi="Times New Roman" w:cs="Times New Roman"/>
          <w:sz w:val="24"/>
          <w:shd w:val="clear" w:color="auto" w:fill="FFFFFF"/>
        </w:rPr>
        <w:t>1512</w:t>
      </w:r>
      <w:r w:rsidRPr="004F6DE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квадратных метров. Число учебных кабинетов - </w:t>
      </w:r>
      <w:r w:rsidR="004F6DED" w:rsidRPr="004F6DED">
        <w:rPr>
          <w:rFonts w:ascii="Times New Roman" w:eastAsia="Times New Roman" w:hAnsi="Times New Roman" w:cs="Times New Roman"/>
          <w:sz w:val="24"/>
          <w:shd w:val="clear" w:color="auto" w:fill="FFFFFF"/>
        </w:rPr>
        <w:t>19</w:t>
      </w:r>
      <w:r w:rsidRPr="004F6DED">
        <w:rPr>
          <w:rFonts w:ascii="Times New Roman" w:eastAsia="Times New Roman" w:hAnsi="Times New Roman" w:cs="Times New Roman"/>
          <w:sz w:val="24"/>
          <w:shd w:val="clear" w:color="auto" w:fill="FFFFFF"/>
        </w:rPr>
        <w:t>, все оснащены наглядными пособиями и различными дидактическими материалами.</w:t>
      </w:r>
    </w:p>
    <w:p w:rsidR="00716CBB" w:rsidRPr="004F6DED" w:rsidRDefault="004A4F10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F6DED">
        <w:rPr>
          <w:rFonts w:ascii="Times New Roman" w:eastAsia="Times New Roman" w:hAnsi="Times New Roman" w:cs="Times New Roman"/>
          <w:sz w:val="24"/>
          <w:shd w:val="clear" w:color="auto" w:fill="FFFFFF"/>
        </w:rPr>
        <w:t>Школа имеет компьютерный класс, где находится</w:t>
      </w:r>
      <w:r w:rsidR="004F6DED" w:rsidRPr="004F6DE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15 </w:t>
      </w:r>
      <w:r w:rsidRPr="004F6DE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компьютеров,принтер, мультимедийный проектор. </w:t>
      </w:r>
      <w:r w:rsidR="004F6DED" w:rsidRPr="004F6DE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 школе открыт Центр ГиЦП «Точка Роста», где находится 10 ноутбуков, 2 АРМ учителя, МФУ. </w:t>
      </w:r>
      <w:r w:rsidRPr="004F6DE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 </w:t>
      </w:r>
      <w:r w:rsidR="004F6DED" w:rsidRPr="004F6DED">
        <w:rPr>
          <w:rFonts w:ascii="Times New Roman" w:eastAsia="Times New Roman" w:hAnsi="Times New Roman" w:cs="Times New Roman"/>
          <w:sz w:val="24"/>
          <w:shd w:val="clear" w:color="auto" w:fill="FFFFFF"/>
        </w:rPr>
        <w:t>пяти</w:t>
      </w:r>
      <w:r w:rsidRPr="004F6DE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учебном кабинет</w:t>
      </w:r>
      <w:r w:rsidR="004F6DED" w:rsidRPr="004F6DED">
        <w:rPr>
          <w:rFonts w:ascii="Times New Roman" w:eastAsia="Times New Roman" w:hAnsi="Times New Roman" w:cs="Times New Roman"/>
          <w:sz w:val="24"/>
          <w:shd w:val="clear" w:color="auto" w:fill="FFFFFF"/>
        </w:rPr>
        <w:t>ахимеется интерактивная доска</w:t>
      </w:r>
      <w:r w:rsidRPr="004F6DE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</w:t>
      </w:r>
    </w:p>
    <w:p w:rsidR="00716CBB" w:rsidRPr="004F6DED" w:rsidRDefault="004A4F10">
      <w:pPr>
        <w:spacing w:before="188"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F6DE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Школьная столовая на </w:t>
      </w:r>
      <w:r w:rsidR="004F6DED" w:rsidRPr="004F6DED">
        <w:rPr>
          <w:rFonts w:ascii="Times New Roman" w:eastAsia="Times New Roman" w:hAnsi="Times New Roman" w:cs="Times New Roman"/>
          <w:sz w:val="24"/>
          <w:shd w:val="clear" w:color="auto" w:fill="FFFFFF"/>
        </w:rPr>
        <w:t>7</w:t>
      </w:r>
      <w:r w:rsidRPr="004F6DE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0 посадочных мест, имеется библиотека, музей,мастерская, </w:t>
      </w:r>
      <w:r w:rsidR="004F6DED" w:rsidRPr="004F6DED">
        <w:rPr>
          <w:rFonts w:ascii="Times New Roman" w:eastAsia="Times New Roman" w:hAnsi="Times New Roman" w:cs="Times New Roman"/>
          <w:sz w:val="24"/>
          <w:shd w:val="clear" w:color="auto" w:fill="FFFFFF"/>
        </w:rPr>
        <w:t>волейбольная и футбольная площадки</w:t>
      </w:r>
      <w:r w:rsidRPr="004F6DED">
        <w:rPr>
          <w:rFonts w:ascii="Times New Roman" w:eastAsia="Times New Roman" w:hAnsi="Times New Roman" w:cs="Times New Roman"/>
          <w:sz w:val="24"/>
          <w:shd w:val="clear" w:color="auto" w:fill="FFFFFF"/>
        </w:rPr>
        <w:t>, пришкольный участок.</w:t>
      </w:r>
    </w:p>
    <w:p w:rsidR="00716CBB" w:rsidRDefault="004A4F10">
      <w:pPr>
        <w:tabs>
          <w:tab w:val="left" w:pos="284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Образовательная программа</w:t>
      </w:r>
    </w:p>
    <w:p w:rsidR="00716CBB" w:rsidRDefault="004A4F1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Учебный план</w:t>
      </w:r>
    </w:p>
    <w:p w:rsidR="00716CBB" w:rsidRPr="00D50658" w:rsidRDefault="004A4F10" w:rsidP="00D50658">
      <w:pPr>
        <w:pStyle w:val="a4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50658">
        <w:rPr>
          <w:rFonts w:ascii="Times New Roman" w:eastAsia="Times New Roman" w:hAnsi="Times New Roman" w:cs="Times New Roman"/>
          <w:color w:val="000000"/>
          <w:sz w:val="24"/>
        </w:rPr>
        <w:t xml:space="preserve">Учебный план </w:t>
      </w:r>
      <w:r w:rsidRPr="00D50658">
        <w:rPr>
          <w:rFonts w:ascii="Times New Roman" w:eastAsia="Times New Roman" w:hAnsi="Times New Roman" w:cs="Times New Roman"/>
          <w:sz w:val="24"/>
        </w:rPr>
        <w:t>МКОУ «</w:t>
      </w:r>
      <w:r w:rsidR="001763F1">
        <w:rPr>
          <w:rFonts w:ascii="Times New Roman" w:eastAsia="Times New Roman" w:hAnsi="Times New Roman" w:cs="Times New Roman"/>
          <w:sz w:val="24"/>
        </w:rPr>
        <w:t>Хебдинская СОШ им.Абдуразакова М.Г.</w:t>
      </w:r>
      <w:r w:rsidRPr="00D50658">
        <w:rPr>
          <w:rFonts w:ascii="Times New Roman" w:eastAsia="Times New Roman" w:hAnsi="Times New Roman" w:cs="Times New Roman"/>
          <w:sz w:val="24"/>
        </w:rPr>
        <w:t>» МО «</w:t>
      </w:r>
      <w:r w:rsidR="001559A4">
        <w:rPr>
          <w:rFonts w:ascii="Times New Roman" w:eastAsia="Times New Roman" w:hAnsi="Times New Roman" w:cs="Times New Roman"/>
          <w:sz w:val="24"/>
        </w:rPr>
        <w:t>Шамильский</w:t>
      </w:r>
      <w:r w:rsidRPr="00D50658">
        <w:rPr>
          <w:rFonts w:ascii="Times New Roman" w:eastAsia="Times New Roman" w:hAnsi="Times New Roman" w:cs="Times New Roman"/>
          <w:sz w:val="24"/>
        </w:rPr>
        <w:t xml:space="preserve"> район» </w:t>
      </w:r>
      <w:r w:rsidRPr="00D50658">
        <w:rPr>
          <w:rFonts w:ascii="Times New Roman" w:eastAsia="Times New Roman" w:hAnsi="Times New Roman" w:cs="Times New Roman"/>
          <w:color w:val="000000"/>
          <w:sz w:val="24"/>
        </w:rPr>
        <w:t>является нормативным документом, определяющим распределение учебного времени, отводимого на изучение различных учебных предметов по инвариантной и вариативной части, максимальный объём обязательной нагрузки учащихся, нормативы финансирования.</w:t>
      </w:r>
    </w:p>
    <w:p w:rsidR="00716CBB" w:rsidRDefault="004A4F10" w:rsidP="00366679">
      <w:pPr>
        <w:pStyle w:val="a4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D50658">
        <w:rPr>
          <w:rFonts w:ascii="Times New Roman" w:eastAsia="Times New Roman" w:hAnsi="Times New Roman" w:cs="Times New Roman"/>
          <w:sz w:val="24"/>
        </w:rPr>
        <w:t>Учебный план на 20</w:t>
      </w:r>
      <w:r w:rsidR="00B50180" w:rsidRPr="00D50658">
        <w:rPr>
          <w:rFonts w:ascii="Times New Roman" w:eastAsia="Times New Roman" w:hAnsi="Times New Roman" w:cs="Times New Roman"/>
          <w:sz w:val="24"/>
        </w:rPr>
        <w:t>2</w:t>
      </w:r>
      <w:r w:rsidR="00F97E90" w:rsidRPr="00D50658">
        <w:rPr>
          <w:rFonts w:ascii="Times New Roman" w:eastAsia="Times New Roman" w:hAnsi="Times New Roman" w:cs="Times New Roman"/>
          <w:sz w:val="24"/>
        </w:rPr>
        <w:t>2</w:t>
      </w:r>
      <w:r w:rsidRPr="00D50658">
        <w:rPr>
          <w:rFonts w:ascii="Times New Roman" w:eastAsia="Times New Roman" w:hAnsi="Times New Roman" w:cs="Times New Roman"/>
          <w:sz w:val="24"/>
        </w:rPr>
        <w:t>-202</w:t>
      </w:r>
      <w:r w:rsidR="00F97E90" w:rsidRPr="00D50658">
        <w:rPr>
          <w:rFonts w:ascii="Times New Roman" w:eastAsia="Times New Roman" w:hAnsi="Times New Roman" w:cs="Times New Roman"/>
          <w:sz w:val="24"/>
        </w:rPr>
        <w:t>3</w:t>
      </w:r>
      <w:r w:rsidRPr="00D50658">
        <w:rPr>
          <w:rFonts w:ascii="Times New Roman" w:eastAsia="Times New Roman" w:hAnsi="Times New Roman" w:cs="Times New Roman"/>
          <w:sz w:val="24"/>
        </w:rPr>
        <w:t xml:space="preserve"> учебный год разработа</w:t>
      </w:r>
      <w:r w:rsidR="00B50180" w:rsidRPr="00D50658">
        <w:rPr>
          <w:rFonts w:ascii="Times New Roman" w:eastAsia="Times New Roman" w:hAnsi="Times New Roman" w:cs="Times New Roman"/>
          <w:sz w:val="24"/>
        </w:rPr>
        <w:t>н в преемственности с планом 202</w:t>
      </w:r>
      <w:r w:rsidR="00F97E90" w:rsidRPr="00D50658">
        <w:rPr>
          <w:rFonts w:ascii="Times New Roman" w:eastAsia="Times New Roman" w:hAnsi="Times New Roman" w:cs="Times New Roman"/>
          <w:sz w:val="24"/>
        </w:rPr>
        <w:t>1</w:t>
      </w:r>
      <w:r w:rsidRPr="00D50658">
        <w:rPr>
          <w:rFonts w:ascii="Times New Roman" w:eastAsia="Times New Roman" w:hAnsi="Times New Roman" w:cs="Times New Roman"/>
          <w:sz w:val="24"/>
        </w:rPr>
        <w:t>-20</w:t>
      </w:r>
      <w:r w:rsidR="00366679" w:rsidRPr="00D50658">
        <w:rPr>
          <w:rFonts w:ascii="Times New Roman" w:eastAsia="Times New Roman" w:hAnsi="Times New Roman" w:cs="Times New Roman"/>
          <w:sz w:val="24"/>
        </w:rPr>
        <w:t>2</w:t>
      </w:r>
      <w:r w:rsidR="00F97E90" w:rsidRPr="00D50658">
        <w:rPr>
          <w:rFonts w:ascii="Times New Roman" w:eastAsia="Times New Roman" w:hAnsi="Times New Roman" w:cs="Times New Roman"/>
          <w:sz w:val="24"/>
        </w:rPr>
        <w:t>2</w:t>
      </w:r>
      <w:r w:rsidRPr="00D50658">
        <w:rPr>
          <w:rFonts w:ascii="Times New Roman" w:eastAsia="Times New Roman" w:hAnsi="Times New Roman" w:cs="Times New Roman"/>
          <w:sz w:val="24"/>
        </w:rPr>
        <w:t xml:space="preserve"> учебного года, в соответствии с СанПиН </w:t>
      </w:r>
      <w:r w:rsidR="00366679" w:rsidRPr="00D50658">
        <w:rPr>
          <w:rFonts w:ascii="Times New Roman" w:eastAsia="Times New Roman" w:hAnsi="Times New Roman" w:cs="Times New Roman"/>
          <w:sz w:val="24"/>
        </w:rPr>
        <w:t xml:space="preserve">2.4. 3648-20 «Санитарно-эпидемиологические требования к организациям воспитания и обучения, отдыха и оздоровления детей и молодежи» </w:t>
      </w:r>
      <w:r w:rsidRPr="00D50658">
        <w:rPr>
          <w:rFonts w:ascii="Times New Roman" w:eastAsia="Times New Roman" w:hAnsi="Times New Roman" w:cs="Times New Roman"/>
          <w:sz w:val="24"/>
        </w:rPr>
        <w:t>(утверждены постановлением Главного государственного санитарного врача Российской Федерации от 2</w:t>
      </w:r>
      <w:r w:rsidR="00366679" w:rsidRPr="00D50658">
        <w:rPr>
          <w:rFonts w:ascii="Times New Roman" w:eastAsia="Times New Roman" w:hAnsi="Times New Roman" w:cs="Times New Roman"/>
          <w:sz w:val="24"/>
        </w:rPr>
        <w:t>8сентября 202</w:t>
      </w:r>
      <w:r w:rsidRPr="00D50658">
        <w:rPr>
          <w:rFonts w:ascii="Times New Roman" w:eastAsia="Times New Roman" w:hAnsi="Times New Roman" w:cs="Times New Roman"/>
          <w:sz w:val="24"/>
        </w:rPr>
        <w:t xml:space="preserve">0 г. </w:t>
      </w:r>
      <w:r w:rsidRPr="00D50658">
        <w:rPr>
          <w:rFonts w:ascii="Segoe UI Symbol" w:eastAsia="Segoe UI Symbol" w:hAnsi="Segoe UI Symbol" w:cs="Segoe UI Symbol"/>
          <w:sz w:val="24"/>
        </w:rPr>
        <w:t>№</w:t>
      </w:r>
      <w:r w:rsidR="00366679" w:rsidRPr="00D50658">
        <w:rPr>
          <w:rFonts w:ascii="Times New Roman" w:eastAsia="Times New Roman" w:hAnsi="Times New Roman" w:cs="Times New Roman"/>
          <w:sz w:val="24"/>
        </w:rPr>
        <w:t xml:space="preserve"> 2</w:t>
      </w:r>
      <w:r w:rsidRPr="00D50658">
        <w:rPr>
          <w:rFonts w:ascii="Times New Roman" w:eastAsia="Times New Roman" w:hAnsi="Times New Roman" w:cs="Times New Roman"/>
          <w:sz w:val="24"/>
        </w:rPr>
        <w:t>8).</w:t>
      </w:r>
    </w:p>
    <w:p w:rsidR="00D50658" w:rsidRPr="004F6DED" w:rsidRDefault="004A4F10" w:rsidP="00D50658">
      <w:pPr>
        <w:pStyle w:val="a4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4F6DED">
        <w:rPr>
          <w:rFonts w:ascii="Times New Roman" w:eastAsia="Times New Roman" w:hAnsi="Times New Roman" w:cs="Times New Roman"/>
          <w:sz w:val="24"/>
        </w:rPr>
        <w:lastRenderedPageBreak/>
        <w:t xml:space="preserve">Структура учебного плана школы соответствует традиционному делению основной школы на </w:t>
      </w:r>
      <w:r w:rsidR="004F6DED" w:rsidRPr="004F6DED">
        <w:rPr>
          <w:rFonts w:ascii="Times New Roman" w:eastAsia="Times New Roman" w:hAnsi="Times New Roman" w:cs="Times New Roman"/>
          <w:sz w:val="24"/>
        </w:rPr>
        <w:t>три</w:t>
      </w:r>
      <w:r w:rsidRPr="004F6DED">
        <w:rPr>
          <w:rFonts w:ascii="Times New Roman" w:eastAsia="Times New Roman" w:hAnsi="Times New Roman" w:cs="Times New Roman"/>
          <w:sz w:val="24"/>
        </w:rPr>
        <w:t xml:space="preserve"> ступени: I ступень 1-4 классы; </w:t>
      </w:r>
      <w:bookmarkStart w:id="4" w:name="_Hlk162945820"/>
      <w:r w:rsidRPr="004F6DED">
        <w:rPr>
          <w:rFonts w:ascii="Times New Roman" w:eastAsia="Times New Roman" w:hAnsi="Times New Roman" w:cs="Times New Roman"/>
          <w:sz w:val="24"/>
        </w:rPr>
        <w:t>II ступень</w:t>
      </w:r>
      <w:bookmarkEnd w:id="4"/>
      <w:r w:rsidRPr="004F6DED">
        <w:rPr>
          <w:rFonts w:ascii="Times New Roman" w:eastAsia="Times New Roman" w:hAnsi="Times New Roman" w:cs="Times New Roman"/>
          <w:sz w:val="24"/>
        </w:rPr>
        <w:t xml:space="preserve"> 5-9 классы;</w:t>
      </w:r>
      <w:r w:rsidR="004F6DED" w:rsidRPr="004F6DED">
        <w:rPr>
          <w:rFonts w:ascii="Times New Roman" w:eastAsia="Times New Roman" w:hAnsi="Times New Roman" w:cs="Times New Roman"/>
          <w:sz w:val="24"/>
        </w:rPr>
        <w:t xml:space="preserve"> I</w:t>
      </w:r>
      <w:bookmarkStart w:id="5" w:name="_Hlk162945833"/>
      <w:r w:rsidR="004F6DED" w:rsidRPr="004F6DED">
        <w:rPr>
          <w:rFonts w:ascii="Times New Roman" w:eastAsia="Times New Roman" w:hAnsi="Times New Roman" w:cs="Times New Roman"/>
          <w:sz w:val="24"/>
        </w:rPr>
        <w:t>I</w:t>
      </w:r>
      <w:bookmarkEnd w:id="5"/>
      <w:r w:rsidR="004F6DED" w:rsidRPr="004F6DED">
        <w:rPr>
          <w:rFonts w:ascii="Times New Roman" w:eastAsia="Times New Roman" w:hAnsi="Times New Roman" w:cs="Times New Roman"/>
          <w:sz w:val="24"/>
        </w:rPr>
        <w:t xml:space="preserve">I ступень10-11 классы </w:t>
      </w:r>
      <w:r w:rsidRPr="004F6DED">
        <w:rPr>
          <w:rFonts w:ascii="Times New Roman" w:eastAsia="Times New Roman" w:hAnsi="Times New Roman" w:cs="Times New Roman"/>
          <w:sz w:val="24"/>
        </w:rPr>
        <w:t>поскольку образовательное учреждение реализует программы начального общегообразования, основного общего образования</w:t>
      </w:r>
      <w:r w:rsidR="004F6DED" w:rsidRPr="004F6DED">
        <w:rPr>
          <w:rFonts w:ascii="Times New Roman" w:eastAsia="Times New Roman" w:hAnsi="Times New Roman" w:cs="Times New Roman"/>
          <w:sz w:val="24"/>
        </w:rPr>
        <w:t xml:space="preserve"> и среднего общего образования </w:t>
      </w:r>
    </w:p>
    <w:p w:rsidR="00716CBB" w:rsidRPr="00D50658" w:rsidRDefault="004A4F10" w:rsidP="00D50658">
      <w:pPr>
        <w:pStyle w:val="a4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D5065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Учебный план отражает специфику ОУ, осуществляющему непрерывное обучение:</w:t>
      </w:r>
    </w:p>
    <w:p w:rsidR="00716CBB" w:rsidRDefault="004A4F10">
      <w:pPr>
        <w:numPr>
          <w:ilvl w:val="0"/>
          <w:numId w:val="8"/>
        </w:numPr>
        <w:tabs>
          <w:tab w:val="left" w:pos="795"/>
        </w:tabs>
        <w:spacing w:after="0"/>
        <w:ind w:left="794" w:hanging="35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начальная школа по образовательной системе «Школа России»;</w:t>
      </w:r>
    </w:p>
    <w:p w:rsidR="00716CBB" w:rsidRDefault="004A4F10">
      <w:pPr>
        <w:widowControl w:val="0"/>
        <w:numPr>
          <w:ilvl w:val="0"/>
          <w:numId w:val="8"/>
        </w:numPr>
        <w:tabs>
          <w:tab w:val="left" w:pos="1080"/>
        </w:tabs>
        <w:suppressAutoHyphens/>
        <w:spacing w:after="0"/>
        <w:ind w:left="794" w:hanging="3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50658">
        <w:rPr>
          <w:rFonts w:ascii="Times New Roman" w:eastAsia="Times New Roman" w:hAnsi="Times New Roman" w:cs="Times New Roman"/>
          <w:sz w:val="24"/>
        </w:rPr>
        <w:t>внеурочная занятость,  которая  позволяет создать условия для свободного развития личности,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формировать  навыки здорового образа жизни и здоровьеформирующей среды, прививать интерес и любовь к культурным ценностям мировой культуры, отрабатывать навыки создания проектов, воспитывать трудолюбие и уважение к труду других людей  на основе самостоятельно разработанных и реализованных основных и дополнительных образовательных программ и учебных планов  согласно образовательльных запросов и потребностей социума, так как задача школы как образовательного учреждения, создание единой образовательной и воспитательной среды.</w:t>
      </w:r>
    </w:p>
    <w:p w:rsidR="00716CBB" w:rsidRPr="00861B7D" w:rsidRDefault="00140C0F" w:rsidP="00140C0F">
      <w:pPr>
        <w:tabs>
          <w:tab w:val="left" w:pos="900"/>
          <w:tab w:val="left" w:pos="1440"/>
        </w:tabs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861B7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6. </w:t>
      </w:r>
      <w:r w:rsidR="004A4F10" w:rsidRPr="00861B7D">
        <w:rPr>
          <w:rFonts w:ascii="Times New Roman" w:eastAsia="Times New Roman" w:hAnsi="Times New Roman" w:cs="Times New Roman"/>
          <w:sz w:val="24"/>
        </w:rPr>
        <w:t xml:space="preserve">Учебный план включает две части: </w:t>
      </w:r>
      <w:r w:rsidR="004A4F10" w:rsidRPr="00861B7D">
        <w:rPr>
          <w:rFonts w:ascii="Times New Roman" w:eastAsia="Times New Roman" w:hAnsi="Times New Roman" w:cs="Times New Roman"/>
          <w:b/>
          <w:sz w:val="24"/>
        </w:rPr>
        <w:t>инвариантную и вариативную.</w:t>
      </w:r>
      <w:r w:rsidR="004A4F10" w:rsidRPr="00861B7D">
        <w:rPr>
          <w:rFonts w:ascii="Times New Roman" w:eastAsia="Times New Roman" w:hAnsi="Times New Roman" w:cs="Times New Roman"/>
          <w:sz w:val="24"/>
        </w:rPr>
        <w:t xml:space="preserve"> Наполняемость </w:t>
      </w:r>
      <w:r w:rsidR="004A4F10" w:rsidRPr="00861B7D">
        <w:rPr>
          <w:rFonts w:ascii="Times New Roman" w:eastAsia="Times New Roman" w:hAnsi="Times New Roman" w:cs="Times New Roman"/>
          <w:b/>
          <w:i/>
          <w:sz w:val="24"/>
        </w:rPr>
        <w:t>инвариантной части</w:t>
      </w:r>
      <w:r w:rsidR="004A4F10" w:rsidRPr="00861B7D">
        <w:rPr>
          <w:rFonts w:ascii="Times New Roman" w:eastAsia="Times New Roman" w:hAnsi="Times New Roman" w:cs="Times New Roman"/>
          <w:sz w:val="24"/>
        </w:rPr>
        <w:t xml:space="preserve"> определена базисным учебным планом и включает федеральный компонент; </w:t>
      </w:r>
      <w:r w:rsidR="004A4F10" w:rsidRPr="00861B7D">
        <w:rPr>
          <w:rFonts w:ascii="Times New Roman" w:eastAsia="Times New Roman" w:hAnsi="Times New Roman" w:cs="Times New Roman"/>
          <w:b/>
          <w:i/>
          <w:sz w:val="24"/>
        </w:rPr>
        <w:t>вариативная часть</w:t>
      </w:r>
      <w:r w:rsidR="004A4F10" w:rsidRPr="00861B7D">
        <w:rPr>
          <w:rFonts w:ascii="Times New Roman" w:eastAsia="Times New Roman" w:hAnsi="Times New Roman" w:cs="Times New Roman"/>
          <w:sz w:val="24"/>
        </w:rPr>
        <w:t xml:space="preserve"> включает дисциплины регионального компонента и компонента образовательного учреждения, часы которого используются на усиление учебных предметов федерального компонента государственного образовательного стандарта путем введения курсов, расширяющих и дополняющих содержание учебного предмета, имеющих программно-методическое обеспечение, введение новых предметов, отражающих специфику ОУ, а также на организацию внеурочной деятельности. </w:t>
      </w:r>
    </w:p>
    <w:p w:rsidR="00716CBB" w:rsidRPr="00861B7D" w:rsidRDefault="00140C0F">
      <w:pPr>
        <w:tabs>
          <w:tab w:val="left" w:pos="9288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861B7D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7. </w:t>
      </w:r>
      <w:r w:rsidR="004A4F10" w:rsidRPr="00861B7D">
        <w:rPr>
          <w:rFonts w:ascii="Times New Roman" w:eastAsia="Times New Roman" w:hAnsi="Times New Roman" w:cs="Times New Roman"/>
          <w:sz w:val="24"/>
        </w:rPr>
        <w:t xml:space="preserve">Учебный план ОУ включает дисциплины </w:t>
      </w:r>
      <w:r w:rsidR="004A4F10" w:rsidRPr="00861B7D">
        <w:rPr>
          <w:rFonts w:ascii="Times New Roman" w:eastAsia="Times New Roman" w:hAnsi="Times New Roman" w:cs="Times New Roman"/>
          <w:b/>
          <w:sz w:val="24"/>
        </w:rPr>
        <w:t>развивающего</w:t>
      </w:r>
      <w:r w:rsidR="004A4F10" w:rsidRPr="00861B7D">
        <w:rPr>
          <w:rFonts w:ascii="Times New Roman" w:eastAsia="Times New Roman" w:hAnsi="Times New Roman" w:cs="Times New Roman"/>
          <w:sz w:val="24"/>
        </w:rPr>
        <w:t xml:space="preserve"> компонента:</w:t>
      </w:r>
    </w:p>
    <w:p w:rsidR="00140C0F" w:rsidRPr="00140C0F" w:rsidRDefault="00140C0F" w:rsidP="00140C0F">
      <w:pPr>
        <w:pStyle w:val="31"/>
        <w:tabs>
          <w:tab w:val="left" w:pos="1451"/>
        </w:tabs>
        <w:spacing w:before="89"/>
        <w:jc w:val="center"/>
        <w:rPr>
          <w:sz w:val="24"/>
          <w:szCs w:val="24"/>
        </w:rPr>
      </w:pPr>
      <w:r w:rsidRPr="00140C0F">
        <w:rPr>
          <w:sz w:val="24"/>
          <w:szCs w:val="24"/>
        </w:rPr>
        <w:t>Основныенаправлениявоспитательнойдеятельности:</w:t>
      </w:r>
    </w:p>
    <w:p w:rsidR="00140C0F" w:rsidRPr="00861B7D" w:rsidRDefault="005D6470" w:rsidP="00185503">
      <w:pPr>
        <w:pStyle w:val="ac"/>
        <w:spacing w:before="194"/>
        <w:ind w:left="0" w:right="680"/>
        <w:jc w:val="left"/>
        <w:rPr>
          <w:sz w:val="24"/>
          <w:szCs w:val="24"/>
        </w:rPr>
      </w:pPr>
      <w:r w:rsidRPr="00861B7D">
        <w:rPr>
          <w:b/>
          <w:sz w:val="24"/>
          <w:szCs w:val="24"/>
        </w:rPr>
        <w:t>В 2023</w:t>
      </w:r>
      <w:r w:rsidR="00140C0F" w:rsidRPr="00861B7D">
        <w:rPr>
          <w:b/>
          <w:sz w:val="24"/>
          <w:szCs w:val="24"/>
        </w:rPr>
        <w:t>-202</w:t>
      </w:r>
      <w:r w:rsidRPr="00861B7D">
        <w:rPr>
          <w:b/>
          <w:sz w:val="24"/>
          <w:szCs w:val="24"/>
        </w:rPr>
        <w:t>4</w:t>
      </w:r>
      <w:r w:rsidR="00140C0F" w:rsidRPr="00861B7D">
        <w:rPr>
          <w:b/>
          <w:sz w:val="24"/>
          <w:szCs w:val="24"/>
        </w:rPr>
        <w:t xml:space="preserve"> учебном </w:t>
      </w:r>
      <w:r w:rsidR="00140C0F" w:rsidRPr="00861B7D">
        <w:rPr>
          <w:sz w:val="24"/>
          <w:szCs w:val="24"/>
        </w:rPr>
        <w:t>году педагогический коллектив школы работа</w:t>
      </w:r>
      <w:r w:rsidRPr="00861B7D">
        <w:rPr>
          <w:sz w:val="24"/>
          <w:szCs w:val="24"/>
        </w:rPr>
        <w:t xml:space="preserve">ет </w:t>
      </w:r>
      <w:r w:rsidR="00140C0F" w:rsidRPr="00861B7D">
        <w:rPr>
          <w:sz w:val="24"/>
          <w:szCs w:val="24"/>
        </w:rPr>
        <w:t xml:space="preserve"> над</w:t>
      </w:r>
      <w:r w:rsidR="00140C0F" w:rsidRPr="00861B7D">
        <w:rPr>
          <w:spacing w:val="-1"/>
          <w:sz w:val="24"/>
          <w:szCs w:val="24"/>
        </w:rPr>
        <w:t>реализациейновойрабочейПрограммы</w:t>
      </w:r>
      <w:r w:rsidR="00140C0F" w:rsidRPr="00861B7D">
        <w:rPr>
          <w:sz w:val="24"/>
          <w:szCs w:val="24"/>
        </w:rPr>
        <w:t>воспитания,вкоторойопределенаобщаяцельвоспитаниявшколе–развитиеличности,созданиеусловийдлясамоопределенияисоциализациинаосновесоциокультурных,духовно-нравственных ценностей и принятых в российском обществе правил и нормповедения в интересах человека, семьи, общества и государства, формированиеу обучающихся чувства патриотизма, гражданственности, уважения к памятизащитников Отечества и подвигам Героев Отечества, закону и правопорядку,человекутрудаистаршемупоколению,взаимногоуважения,бережногоотношения к культурному наследию и традициям многонационального народаРоссийскойФедерации,природеи окружающейсреде.</w:t>
      </w:r>
    </w:p>
    <w:p w:rsidR="00140C0F" w:rsidRPr="00140C0F" w:rsidRDefault="00140C0F" w:rsidP="00185503">
      <w:pPr>
        <w:pStyle w:val="ac"/>
        <w:spacing w:before="200"/>
        <w:ind w:left="0"/>
        <w:jc w:val="left"/>
        <w:rPr>
          <w:sz w:val="24"/>
          <w:szCs w:val="24"/>
        </w:rPr>
      </w:pPr>
      <w:r w:rsidRPr="00140C0F">
        <w:rPr>
          <w:sz w:val="24"/>
          <w:szCs w:val="24"/>
        </w:rPr>
        <w:t>Передпедагогамишколыстоялиследующиезадачивоспитания:</w:t>
      </w:r>
    </w:p>
    <w:p w:rsidR="00140C0F" w:rsidRPr="00185503" w:rsidRDefault="00140C0F" w:rsidP="00185503">
      <w:pPr>
        <w:pStyle w:val="a4"/>
        <w:widowControl w:val="0"/>
        <w:numPr>
          <w:ilvl w:val="0"/>
          <w:numId w:val="22"/>
        </w:numPr>
        <w:tabs>
          <w:tab w:val="left" w:pos="1195"/>
        </w:tabs>
        <w:autoSpaceDE w:val="0"/>
        <w:autoSpaceDN w:val="0"/>
        <w:spacing w:before="201" w:after="0"/>
        <w:ind w:right="684"/>
        <w:jc w:val="left"/>
        <w:rPr>
          <w:rFonts w:ascii="Times New Roman" w:hAnsi="Times New Roman" w:cs="Times New Roman"/>
          <w:sz w:val="24"/>
          <w:szCs w:val="24"/>
        </w:rPr>
      </w:pPr>
      <w:r w:rsidRPr="00185503">
        <w:rPr>
          <w:rFonts w:ascii="Times New Roman" w:hAnsi="Times New Roman" w:cs="Times New Roman"/>
          <w:sz w:val="24"/>
          <w:szCs w:val="24"/>
        </w:rPr>
        <w:t>способствоватьусвоениюучащимисязнанийнорм,духовно-нравственныхценностей,традиций,которыевыработалороссийскоеобщество(социальнозначимых знаний);</w:t>
      </w:r>
    </w:p>
    <w:p w:rsidR="00140C0F" w:rsidRPr="00140C0F" w:rsidRDefault="00140C0F" w:rsidP="00185503">
      <w:pPr>
        <w:pStyle w:val="a4"/>
        <w:widowControl w:val="0"/>
        <w:numPr>
          <w:ilvl w:val="0"/>
          <w:numId w:val="22"/>
        </w:numPr>
        <w:tabs>
          <w:tab w:val="left" w:pos="1195"/>
        </w:tabs>
        <w:autoSpaceDE w:val="0"/>
        <w:autoSpaceDN w:val="0"/>
        <w:spacing w:after="0" w:line="242" w:lineRule="auto"/>
        <w:ind w:right="686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40C0F">
        <w:rPr>
          <w:rFonts w:ascii="Times New Roman" w:hAnsi="Times New Roman" w:cs="Times New Roman"/>
          <w:sz w:val="24"/>
          <w:szCs w:val="24"/>
        </w:rPr>
        <w:t>формировать и развивать личностные отношения к этим нормам, ценностям,традициям(ихосвоение,принятие);</w:t>
      </w:r>
    </w:p>
    <w:p w:rsidR="00140C0F" w:rsidRPr="00140C0F" w:rsidRDefault="00140C0F" w:rsidP="00185503">
      <w:pPr>
        <w:pStyle w:val="a4"/>
        <w:widowControl w:val="0"/>
        <w:numPr>
          <w:ilvl w:val="0"/>
          <w:numId w:val="22"/>
        </w:numPr>
        <w:tabs>
          <w:tab w:val="left" w:pos="1195"/>
        </w:tabs>
        <w:autoSpaceDE w:val="0"/>
        <w:autoSpaceDN w:val="0"/>
        <w:spacing w:after="0"/>
        <w:ind w:right="686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40C0F">
        <w:rPr>
          <w:rFonts w:ascii="Times New Roman" w:hAnsi="Times New Roman" w:cs="Times New Roman"/>
          <w:sz w:val="24"/>
          <w:szCs w:val="24"/>
        </w:rPr>
        <w:t>способствовать приобретению учащимисясоответствующего этим нормам,ценностям,традициямсоциокультурногоопытаповедения,общения,межличностныхисоциальныхотношений,примененияполученныхзнаний;</w:t>
      </w:r>
    </w:p>
    <w:p w:rsidR="00140C0F" w:rsidRPr="00140C0F" w:rsidRDefault="00140C0F" w:rsidP="00140C0F">
      <w:pPr>
        <w:pStyle w:val="a4"/>
        <w:widowControl w:val="0"/>
        <w:numPr>
          <w:ilvl w:val="0"/>
          <w:numId w:val="22"/>
        </w:numPr>
        <w:tabs>
          <w:tab w:val="left" w:pos="1669"/>
        </w:tabs>
        <w:autoSpaceDE w:val="0"/>
        <w:autoSpaceDN w:val="0"/>
        <w:spacing w:after="0"/>
        <w:ind w:right="689" w:firstLine="69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40C0F">
        <w:rPr>
          <w:rFonts w:ascii="Times New Roman" w:hAnsi="Times New Roman" w:cs="Times New Roman"/>
          <w:sz w:val="24"/>
          <w:szCs w:val="24"/>
        </w:rPr>
        <w:t>способствоватьдостижениюличностныхрезультатовосвоенияобщеобразовательныхпрограмм всоответствиисФГОС.</w:t>
      </w:r>
    </w:p>
    <w:p w:rsidR="00140C0F" w:rsidRPr="00140C0F" w:rsidRDefault="00140C0F" w:rsidP="00185503">
      <w:pPr>
        <w:pStyle w:val="ac"/>
        <w:ind w:left="0" w:right="683"/>
        <w:jc w:val="left"/>
        <w:rPr>
          <w:sz w:val="24"/>
          <w:szCs w:val="24"/>
        </w:rPr>
      </w:pPr>
      <w:r w:rsidRPr="00140C0F">
        <w:rPr>
          <w:sz w:val="24"/>
          <w:szCs w:val="24"/>
        </w:rPr>
        <w:t>ПрограммареализуетсявединствеучебнойивоспитательнойдеятельностишколывсоответствиисФГОСпонаправлениямвоспитания:гражданское, патриотическое, духовно-нравственное, эстетическое, физическоевоспитание,формированиекультурыздоровогообразажизнииэмоциональногоблагополучия, трудовое воспитание, экологическое воспитание, познавательноенаправлениевоспитания(ценностинаучногопознания),чтоотражаетсявпланахвоспитательнойработыклассных руководителейкаждогокласса.</w:t>
      </w:r>
    </w:p>
    <w:p w:rsidR="00140C0F" w:rsidRDefault="00140C0F" w:rsidP="00185503">
      <w:pPr>
        <w:pStyle w:val="ac"/>
        <w:tabs>
          <w:tab w:val="left" w:pos="3388"/>
          <w:tab w:val="left" w:pos="6539"/>
          <w:tab w:val="left" w:pos="8914"/>
        </w:tabs>
        <w:spacing w:before="195"/>
        <w:ind w:left="0" w:right="683"/>
        <w:jc w:val="left"/>
        <w:rPr>
          <w:sz w:val="24"/>
          <w:szCs w:val="24"/>
        </w:rPr>
      </w:pPr>
      <w:r w:rsidRPr="00140C0F">
        <w:rPr>
          <w:sz w:val="24"/>
          <w:szCs w:val="24"/>
        </w:rPr>
        <w:lastRenderedPageBreak/>
        <w:t>АнализреализацииПрограммывоспитанияпомодулям«Урочнаядеятельность», «Внеурочная деятельность», «Классное руководство», «Работа с</w:t>
      </w:r>
      <w:r>
        <w:rPr>
          <w:sz w:val="24"/>
          <w:szCs w:val="24"/>
        </w:rPr>
        <w:t>родителями»,«Самоуправление»,</w:t>
      </w:r>
      <w:r w:rsidRPr="00140C0F">
        <w:rPr>
          <w:sz w:val="24"/>
          <w:szCs w:val="24"/>
        </w:rPr>
        <w:t>«Социальноепартнёрство»,«Профориентация», «Профилактика и безопасность», «Организация предметно-эстетической среды», «Внешкольные мероприятия», «основные общешкольныедела»,«Детскиеобщественныеобъединения» показал, что основным направлением является анализ состоянияорганизуемойвшколесовместнойдеятельности взрослых идетей.</w:t>
      </w:r>
    </w:p>
    <w:p w:rsidR="00140C0F" w:rsidRPr="00140C0F" w:rsidRDefault="00140C0F" w:rsidP="00185503">
      <w:pPr>
        <w:pStyle w:val="ac"/>
        <w:spacing w:before="1"/>
        <w:ind w:left="0" w:right="685"/>
        <w:jc w:val="left"/>
        <w:rPr>
          <w:sz w:val="24"/>
          <w:szCs w:val="24"/>
        </w:rPr>
      </w:pPr>
      <w:r w:rsidRPr="00140C0F">
        <w:rPr>
          <w:sz w:val="24"/>
          <w:szCs w:val="24"/>
        </w:rPr>
        <w:t>С нового учебного года, по рекомендации Минпросвещения РФ, неделя вшколе начинается с линейки и поднятия (или выноса) государственного флагаиисполнениягимна России.</w:t>
      </w:r>
    </w:p>
    <w:p w:rsidR="00140C0F" w:rsidRPr="00140C0F" w:rsidRDefault="00140C0F" w:rsidP="00185503">
      <w:pPr>
        <w:pStyle w:val="ac"/>
        <w:spacing w:before="1"/>
        <w:ind w:left="0" w:right="685"/>
        <w:jc w:val="left"/>
        <w:rPr>
          <w:sz w:val="24"/>
          <w:szCs w:val="24"/>
        </w:rPr>
      </w:pPr>
      <w:r w:rsidRPr="00140C0F">
        <w:rPr>
          <w:sz w:val="24"/>
          <w:szCs w:val="24"/>
        </w:rPr>
        <w:t>Каждый понедельник классный руководительв каждом классе проводитзанятиевнеурочнойдеятельности«Разговорыоважном»,разработанные</w:t>
      </w:r>
      <w:r w:rsidRPr="00140C0F">
        <w:rPr>
          <w:spacing w:val="-1"/>
          <w:sz w:val="24"/>
          <w:szCs w:val="24"/>
        </w:rPr>
        <w:t>Министерством</w:t>
      </w:r>
      <w:r w:rsidRPr="00140C0F">
        <w:rPr>
          <w:sz w:val="24"/>
          <w:szCs w:val="24"/>
        </w:rPr>
        <w:t>просвещенияРоссии.Ежемесячнокласснымируководителямииучителями истории проводились Уроки патриотизма, Уроки мужест</w:t>
      </w:r>
      <w:r>
        <w:rPr>
          <w:sz w:val="24"/>
          <w:szCs w:val="24"/>
        </w:rPr>
        <w:t>ва</w:t>
      </w:r>
      <w:r w:rsidRPr="00140C0F">
        <w:rPr>
          <w:sz w:val="24"/>
          <w:szCs w:val="24"/>
        </w:rPr>
        <w:t>.</w:t>
      </w:r>
    </w:p>
    <w:p w:rsidR="00185503" w:rsidRDefault="00185503" w:rsidP="00185503">
      <w:pPr>
        <w:pStyle w:val="ac"/>
        <w:ind w:left="0" w:right="688"/>
        <w:rPr>
          <w:sz w:val="24"/>
          <w:szCs w:val="24"/>
        </w:rPr>
      </w:pPr>
    </w:p>
    <w:p w:rsidR="00185503" w:rsidRDefault="00185503" w:rsidP="00185503">
      <w:pPr>
        <w:pStyle w:val="ac"/>
        <w:tabs>
          <w:tab w:val="left" w:pos="3156"/>
        </w:tabs>
        <w:ind w:left="0" w:right="683"/>
        <w:jc w:val="left"/>
        <w:rPr>
          <w:sz w:val="24"/>
          <w:szCs w:val="24"/>
        </w:rPr>
      </w:pPr>
      <w:r w:rsidRPr="00185503">
        <w:rPr>
          <w:sz w:val="24"/>
          <w:szCs w:val="24"/>
        </w:rPr>
        <w:t>СогласноФедеральномуЗакону№120«Обосновахсистемыпрофилактикибезнадзорностииправонарушенийнесовершеннолетних»вшколеорганизовываласьпрофилактическаядеятельность с детьми «группы риска» и находящимися в социально опасномположении.</w:t>
      </w:r>
    </w:p>
    <w:p w:rsidR="00185503" w:rsidRDefault="00185503" w:rsidP="00185503">
      <w:pPr>
        <w:pStyle w:val="ac"/>
        <w:tabs>
          <w:tab w:val="left" w:pos="3156"/>
        </w:tabs>
        <w:ind w:left="0" w:right="683"/>
        <w:jc w:val="left"/>
        <w:rPr>
          <w:spacing w:val="1"/>
          <w:sz w:val="24"/>
          <w:szCs w:val="24"/>
        </w:rPr>
      </w:pPr>
      <w:r w:rsidRPr="00185503">
        <w:rPr>
          <w:sz w:val="24"/>
          <w:szCs w:val="24"/>
        </w:rPr>
        <w:t>Класснымируководителямисвоевременновыявлялисьнесовершеннолетние«группыриска»,склонныекправонарушениям,употреблению ПАВ, находящиеся в социально опасном положении, изучалисьиндивидуальныеособенностиразвитияличностиучащихся«группыриска»,социальное положение и материально-бытовые условия проживания их семей,условиясемейноговоспитания,занятостьвсвободноевремя.Особоевниманиеуделялосьучащимся,состоящихна</w:t>
      </w:r>
      <w:r w:rsidR="007D4076">
        <w:rPr>
          <w:spacing w:val="1"/>
          <w:sz w:val="24"/>
          <w:szCs w:val="24"/>
        </w:rPr>
        <w:t xml:space="preserve">внутришкольном </w:t>
      </w:r>
      <w:r w:rsidRPr="00185503">
        <w:rPr>
          <w:sz w:val="24"/>
          <w:szCs w:val="24"/>
        </w:rPr>
        <w:t>учёте.</w:t>
      </w:r>
    </w:p>
    <w:p w:rsidR="007D4076" w:rsidRPr="007D4076" w:rsidRDefault="007D4076" w:rsidP="00185503">
      <w:pPr>
        <w:pStyle w:val="ac"/>
        <w:tabs>
          <w:tab w:val="left" w:pos="3156"/>
        </w:tabs>
        <w:ind w:left="0" w:right="683"/>
        <w:jc w:val="left"/>
        <w:rPr>
          <w:sz w:val="24"/>
          <w:szCs w:val="24"/>
        </w:rPr>
      </w:pPr>
    </w:p>
    <w:p w:rsidR="007D4076" w:rsidRPr="00B145DC" w:rsidRDefault="007D4076" w:rsidP="00185503">
      <w:pPr>
        <w:pStyle w:val="ac"/>
        <w:ind w:left="0" w:right="688"/>
        <w:rPr>
          <w:sz w:val="24"/>
          <w:szCs w:val="24"/>
        </w:rPr>
      </w:pPr>
      <w:r w:rsidRPr="00B145DC">
        <w:rPr>
          <w:sz w:val="24"/>
          <w:szCs w:val="24"/>
        </w:rPr>
        <w:t>Втечениегоданавнутришкольномучётесост</w:t>
      </w:r>
      <w:r w:rsidR="005D6470">
        <w:rPr>
          <w:sz w:val="24"/>
          <w:szCs w:val="24"/>
        </w:rPr>
        <w:t>ит</w:t>
      </w:r>
      <w:r w:rsidR="005D6470">
        <w:rPr>
          <w:spacing w:val="-7"/>
          <w:sz w:val="24"/>
          <w:szCs w:val="24"/>
        </w:rPr>
        <w:t>__</w:t>
      </w:r>
      <w:r w:rsidR="005B792A">
        <w:rPr>
          <w:spacing w:val="-7"/>
          <w:sz w:val="24"/>
          <w:szCs w:val="24"/>
        </w:rPr>
        <w:t>0</w:t>
      </w:r>
      <w:r w:rsidR="005D6470">
        <w:rPr>
          <w:spacing w:val="-7"/>
          <w:sz w:val="24"/>
          <w:szCs w:val="24"/>
        </w:rPr>
        <w:t>______</w:t>
      </w:r>
      <w:r w:rsidRPr="00B145DC">
        <w:rPr>
          <w:sz w:val="24"/>
          <w:szCs w:val="24"/>
        </w:rPr>
        <w:t>человек.</w:t>
      </w:r>
    </w:p>
    <w:p w:rsidR="007D4076" w:rsidRDefault="007D4076" w:rsidP="007D4076">
      <w:pPr>
        <w:spacing w:before="188"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В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МКОУ «</w:t>
      </w:r>
      <w:r w:rsidR="001763F1">
        <w:rPr>
          <w:rFonts w:ascii="Times New Roman" w:eastAsia="Times New Roman" w:hAnsi="Times New Roman" w:cs="Times New Roman"/>
          <w:sz w:val="24"/>
        </w:rPr>
        <w:t>Хебдинская СОШ им.Абдуразакова М.Г.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» МО «</w:t>
      </w:r>
      <w:r w:rsidR="001559A4">
        <w:rPr>
          <w:rFonts w:ascii="Times New Roman" w:eastAsia="Times New Roman" w:hAnsi="Times New Roman" w:cs="Times New Roman"/>
          <w:sz w:val="24"/>
          <w:shd w:val="clear" w:color="auto" w:fill="FFFFFF"/>
        </w:rPr>
        <w:t>Шамильский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район»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работает</w:t>
      </w:r>
      <w:r w:rsidR="00861B7D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4</w:t>
      </w:r>
      <w:r w:rsidR="001267B1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5</w:t>
      </w:r>
      <w:r w:rsidR="00861B7D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педагогов</w:t>
      </w:r>
    </w:p>
    <w:p w:rsidR="007D4076" w:rsidRPr="004C2610" w:rsidRDefault="007D4076" w:rsidP="007D4076">
      <w:pPr>
        <w:spacing w:before="188"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Единой методической темой школы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является </w:t>
      </w:r>
      <w:r w:rsidR="00D80381" w:rsidRPr="00D80381"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«Развитие профессиональных компетентностей педагогов, как фактор достижения современного качества. образования и воспитания обучающихся в условиях реализации ФГОС</w:t>
      </w:r>
      <w:r w:rsidR="00D80381"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 xml:space="preserve"> 3.0</w:t>
      </w:r>
      <w:r w:rsidR="00D80381" w:rsidRPr="00D80381"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»</w:t>
      </w:r>
      <w:r w:rsidRPr="004C2610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.</w:t>
      </w:r>
      <w:r w:rsidRPr="004C261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Над данной методической темой школа работает </w:t>
      </w:r>
      <w:r w:rsidR="00D80381">
        <w:rPr>
          <w:rFonts w:ascii="Times New Roman" w:eastAsia="Times New Roman" w:hAnsi="Times New Roman" w:cs="Times New Roman"/>
          <w:sz w:val="24"/>
          <w:shd w:val="clear" w:color="auto" w:fill="FFFFFF"/>
        </w:rPr>
        <w:t>второй</w:t>
      </w:r>
      <w:r w:rsidRPr="004C261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год. </w:t>
      </w:r>
    </w:p>
    <w:p w:rsidR="007D4076" w:rsidRDefault="007D4076" w:rsidP="007D407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7D4076" w:rsidRDefault="007D4076" w:rsidP="007D4076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Результаты участия обучающихся в мероприятиях разного уровня.</w:t>
      </w:r>
    </w:p>
    <w:p w:rsidR="007D4076" w:rsidRDefault="007D4076" w:rsidP="007D4076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D4076" w:rsidRPr="00BB1957" w:rsidRDefault="007D4076" w:rsidP="007D4076">
      <w:pPr>
        <w:spacing w:after="0"/>
        <w:rPr>
          <w:rFonts w:ascii="Times New Roman" w:eastAsia="Times New Roman" w:hAnsi="Times New Roman" w:cs="Times New Roman"/>
          <w:sz w:val="24"/>
        </w:rPr>
      </w:pPr>
      <w:r w:rsidRPr="004E4902">
        <w:rPr>
          <w:rFonts w:ascii="Times New Roman" w:eastAsia="Times New Roman" w:hAnsi="Times New Roman" w:cs="Times New Roman"/>
          <w:color w:val="000000" w:themeColor="text1"/>
          <w:sz w:val="24"/>
        </w:rPr>
        <w:t>В соответствии с планом работы школы на 20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2</w:t>
      </w:r>
      <w:r w:rsidR="00D80381">
        <w:rPr>
          <w:rFonts w:ascii="Times New Roman" w:eastAsia="Times New Roman" w:hAnsi="Times New Roman" w:cs="Times New Roman"/>
          <w:color w:val="000000" w:themeColor="text1"/>
          <w:sz w:val="24"/>
        </w:rPr>
        <w:t>3</w:t>
      </w:r>
      <w:r w:rsidRPr="004E4902">
        <w:rPr>
          <w:rFonts w:ascii="Times New Roman" w:eastAsia="Times New Roman" w:hAnsi="Times New Roman" w:cs="Times New Roman"/>
          <w:color w:val="000000" w:themeColor="text1"/>
          <w:sz w:val="24"/>
        </w:rPr>
        <w:t>-202</w:t>
      </w:r>
      <w:r w:rsidR="00D80381">
        <w:rPr>
          <w:rFonts w:ascii="Times New Roman" w:eastAsia="Times New Roman" w:hAnsi="Times New Roman" w:cs="Times New Roman"/>
          <w:color w:val="000000" w:themeColor="text1"/>
          <w:sz w:val="24"/>
        </w:rPr>
        <w:t>4</w:t>
      </w:r>
      <w:r w:rsidRPr="004E490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учебный год, </w:t>
      </w:r>
      <w:r w:rsidRPr="00BB1957">
        <w:rPr>
          <w:rFonts w:ascii="Times New Roman" w:eastAsia="Times New Roman" w:hAnsi="Times New Roman" w:cs="Times New Roman"/>
          <w:sz w:val="24"/>
        </w:rPr>
        <w:t xml:space="preserve">согласно </w:t>
      </w:r>
      <w:r w:rsidRPr="00B145DC">
        <w:rPr>
          <w:rFonts w:ascii="Times New Roman" w:eastAsia="Times New Roman" w:hAnsi="Times New Roman" w:cs="Times New Roman"/>
          <w:sz w:val="24"/>
        </w:rPr>
        <w:t xml:space="preserve">приказу </w:t>
      </w:r>
      <w:r w:rsidRPr="00B145DC">
        <w:rPr>
          <w:rFonts w:ascii="Segoe UI Symbol" w:eastAsia="Segoe UI Symbol" w:hAnsi="Segoe UI Symbol" w:cs="Segoe UI Symbol"/>
          <w:sz w:val="24"/>
        </w:rPr>
        <w:t>№</w:t>
      </w:r>
      <w:r w:rsidRPr="00B145DC">
        <w:rPr>
          <w:rFonts w:eastAsia="Segoe UI Symbol" w:cs="Segoe UI Symbol"/>
          <w:sz w:val="24"/>
        </w:rPr>
        <w:t>1</w:t>
      </w:r>
      <w:r w:rsidR="00B145DC" w:rsidRPr="00B145DC">
        <w:rPr>
          <w:rFonts w:eastAsia="Segoe UI Symbol" w:cs="Segoe UI Symbol"/>
          <w:sz w:val="24"/>
        </w:rPr>
        <w:t>2</w:t>
      </w:r>
      <w:r w:rsidRPr="00B145DC">
        <w:rPr>
          <w:rFonts w:ascii="Times New Roman" w:eastAsia="Times New Roman" w:hAnsi="Times New Roman" w:cs="Times New Roman"/>
          <w:sz w:val="24"/>
        </w:rPr>
        <w:t xml:space="preserve">   от 1</w:t>
      </w:r>
      <w:r w:rsidR="00B145DC" w:rsidRPr="00B145DC">
        <w:rPr>
          <w:rFonts w:ascii="Times New Roman" w:eastAsia="Times New Roman" w:hAnsi="Times New Roman" w:cs="Times New Roman"/>
          <w:sz w:val="24"/>
        </w:rPr>
        <w:t>0</w:t>
      </w:r>
      <w:r w:rsidRPr="00B145DC">
        <w:rPr>
          <w:rFonts w:ascii="Times New Roman" w:eastAsia="Times New Roman" w:hAnsi="Times New Roman" w:cs="Times New Roman"/>
          <w:sz w:val="24"/>
        </w:rPr>
        <w:t>.09.202</w:t>
      </w:r>
      <w:r w:rsidR="00B145DC" w:rsidRPr="00B145DC">
        <w:rPr>
          <w:rFonts w:ascii="Times New Roman" w:eastAsia="Times New Roman" w:hAnsi="Times New Roman" w:cs="Times New Roman"/>
          <w:sz w:val="24"/>
        </w:rPr>
        <w:t>2</w:t>
      </w:r>
      <w:r w:rsidRPr="00B145DC">
        <w:rPr>
          <w:rFonts w:ascii="Times New Roman" w:eastAsia="Times New Roman" w:hAnsi="Times New Roman" w:cs="Times New Roman"/>
          <w:sz w:val="24"/>
        </w:rPr>
        <w:t xml:space="preserve"> г.  в период с 19.09.202</w:t>
      </w:r>
      <w:r w:rsidR="00D80381">
        <w:rPr>
          <w:rFonts w:ascii="Times New Roman" w:eastAsia="Times New Roman" w:hAnsi="Times New Roman" w:cs="Times New Roman"/>
          <w:sz w:val="24"/>
        </w:rPr>
        <w:t>3</w:t>
      </w:r>
      <w:r w:rsidRPr="00B145DC">
        <w:rPr>
          <w:rFonts w:ascii="Times New Roman" w:eastAsia="Times New Roman" w:hAnsi="Times New Roman" w:cs="Times New Roman"/>
          <w:sz w:val="24"/>
        </w:rPr>
        <w:t xml:space="preserve"> г. по 28.10.202</w:t>
      </w:r>
      <w:r w:rsidR="00D80381">
        <w:rPr>
          <w:rFonts w:ascii="Times New Roman" w:eastAsia="Times New Roman" w:hAnsi="Times New Roman" w:cs="Times New Roman"/>
          <w:sz w:val="24"/>
        </w:rPr>
        <w:t>3</w:t>
      </w:r>
      <w:r w:rsidRPr="00B145DC">
        <w:rPr>
          <w:rFonts w:ascii="Times New Roman" w:eastAsia="Times New Roman" w:hAnsi="Times New Roman" w:cs="Times New Roman"/>
          <w:sz w:val="24"/>
        </w:rPr>
        <w:t xml:space="preserve"> г. в школе проведен тур предметных</w:t>
      </w:r>
      <w:r w:rsidRPr="00BB1957">
        <w:rPr>
          <w:rFonts w:ascii="Times New Roman" w:eastAsia="Times New Roman" w:hAnsi="Times New Roman" w:cs="Times New Roman"/>
          <w:sz w:val="24"/>
        </w:rPr>
        <w:t xml:space="preserve"> олимпиад по следующим учебным дисциплинам:</w:t>
      </w:r>
    </w:p>
    <w:p w:rsidR="007D4076" w:rsidRPr="006B3098" w:rsidRDefault="007D4076" w:rsidP="007D4076">
      <w:pPr>
        <w:spacing w:after="0"/>
        <w:rPr>
          <w:rFonts w:ascii="Times New Roman" w:eastAsia="Times New Roman" w:hAnsi="Times New Roman" w:cs="Times New Roman"/>
          <w:color w:val="FF0000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395"/>
        <w:gridCol w:w="4394"/>
      </w:tblGrid>
      <w:tr w:rsidR="007D4076" w:rsidRPr="00113AF0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113AF0" w:rsidRDefault="007D4076" w:rsidP="00B145DC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A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113AF0" w:rsidRDefault="007D4076" w:rsidP="00B145DC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A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</w:tr>
      <w:tr w:rsidR="007D4076" w:rsidRPr="00113AF0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113AF0" w:rsidRDefault="007D4076" w:rsidP="00B145DC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113AF0" w:rsidRDefault="00113AF0" w:rsidP="00A61E0A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F0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</w:tr>
      <w:tr w:rsidR="007D4076" w:rsidRPr="00113AF0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113AF0" w:rsidRDefault="007D4076" w:rsidP="00B145DC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Физика (сириус)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113AF0" w:rsidRDefault="00D80381" w:rsidP="00A61E0A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F0">
              <w:rPr>
                <w:rFonts w:ascii="Times New Roman" w:eastAsia="Times New Roman" w:hAnsi="Times New Roman" w:cs="Times New Roman"/>
                <w:sz w:val="24"/>
                <w:szCs w:val="24"/>
              </w:rPr>
              <w:t>29.09.2023</w:t>
            </w:r>
          </w:p>
        </w:tc>
      </w:tr>
      <w:tr w:rsidR="007D4076" w:rsidRPr="00113AF0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113AF0" w:rsidRDefault="007D4076" w:rsidP="00B145DC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113AF0" w:rsidRDefault="00D80381" w:rsidP="00A61E0A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F0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</w:tr>
      <w:tr w:rsidR="007D4076" w:rsidRPr="00113AF0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113AF0" w:rsidRDefault="007D4076" w:rsidP="00B145DC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113AF0" w:rsidRDefault="00113AF0" w:rsidP="00A61E0A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F0">
              <w:rPr>
                <w:rFonts w:ascii="Times New Roman" w:eastAsia="Times New Roman" w:hAnsi="Times New Roman" w:cs="Times New Roman"/>
                <w:sz w:val="24"/>
                <w:szCs w:val="24"/>
              </w:rPr>
              <w:t>16.10.2023</w:t>
            </w:r>
          </w:p>
        </w:tc>
      </w:tr>
      <w:tr w:rsidR="007D4076" w:rsidRPr="00113AF0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113AF0" w:rsidRDefault="007D4076" w:rsidP="00B145DC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(сириус)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113AF0" w:rsidRDefault="00113AF0" w:rsidP="00A61E0A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F0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</w:tr>
      <w:tr w:rsidR="007D4076" w:rsidRPr="00113AF0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113AF0" w:rsidRDefault="007D4076" w:rsidP="00B145DC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113AF0" w:rsidRDefault="00D80381" w:rsidP="00A61E0A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F0">
              <w:rPr>
                <w:rFonts w:ascii="Times New Roman" w:eastAsia="Times New Roman" w:hAnsi="Times New Roman" w:cs="Times New Roman"/>
                <w:sz w:val="24"/>
                <w:szCs w:val="24"/>
              </w:rPr>
              <w:t>02.10.2023</w:t>
            </w:r>
          </w:p>
        </w:tc>
      </w:tr>
      <w:tr w:rsidR="007D4076" w:rsidRPr="00113AF0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113AF0" w:rsidRDefault="007D4076" w:rsidP="00B145DC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113AF0" w:rsidRDefault="00113AF0" w:rsidP="00B145DC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F0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</w:tr>
      <w:tr w:rsidR="007D4076" w:rsidRPr="00113AF0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113AF0" w:rsidRDefault="007D4076" w:rsidP="00B145DC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113AF0" w:rsidRDefault="00D80381" w:rsidP="00A61E0A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F0">
              <w:rPr>
                <w:rFonts w:ascii="Times New Roman" w:eastAsia="Times New Roman" w:hAnsi="Times New Roman" w:cs="Times New Roman"/>
                <w:sz w:val="24"/>
                <w:szCs w:val="24"/>
              </w:rPr>
              <w:t>28.09.2023</w:t>
            </w:r>
          </w:p>
        </w:tc>
      </w:tr>
      <w:tr w:rsidR="007D4076" w:rsidRPr="00113AF0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113AF0" w:rsidRDefault="00A61E0A" w:rsidP="00B145DC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 </w:t>
            </w:r>
            <w:r w:rsidR="00113A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(сириус)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113AF0" w:rsidRDefault="00113AF0" w:rsidP="00A61E0A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F0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27.10.2023</w:t>
            </w:r>
          </w:p>
        </w:tc>
      </w:tr>
      <w:tr w:rsidR="007D4076" w:rsidRPr="00113AF0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113AF0" w:rsidRDefault="007D4076" w:rsidP="00B145DC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 (сириус)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113AF0" w:rsidRDefault="00D80381" w:rsidP="00B145DC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F0"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</w:tr>
      <w:tr w:rsidR="00113AF0" w:rsidRPr="00113AF0" w:rsidTr="005B792A">
        <w:trPr>
          <w:trHeight w:val="1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AF0" w:rsidRPr="00113AF0" w:rsidRDefault="00113AF0" w:rsidP="00B145DC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(сириус)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AF0" w:rsidRPr="00113AF0" w:rsidRDefault="00113AF0" w:rsidP="00B145DC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F0">
              <w:rPr>
                <w:rFonts w:ascii="Times New Roman" w:hAnsi="Times New Roman" w:cs="Times New Roman"/>
                <w:sz w:val="24"/>
                <w:szCs w:val="24"/>
              </w:rPr>
              <w:t>19.10.2023 (7-11 кл)</w:t>
            </w:r>
          </w:p>
        </w:tc>
      </w:tr>
      <w:tr w:rsidR="00113AF0" w:rsidRPr="00113AF0" w:rsidTr="005B792A">
        <w:trPr>
          <w:trHeight w:val="1"/>
        </w:trPr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AF0" w:rsidRPr="00113AF0" w:rsidRDefault="00113AF0" w:rsidP="00B145DC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AF0" w:rsidRPr="00113AF0" w:rsidRDefault="00113AF0" w:rsidP="00B145DC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F0">
              <w:rPr>
                <w:rFonts w:ascii="Times New Roman" w:hAnsi="Times New Roman" w:cs="Times New Roman"/>
                <w:sz w:val="24"/>
                <w:szCs w:val="24"/>
              </w:rPr>
              <w:t>20.10.2023 (4-6 кл)</w:t>
            </w:r>
          </w:p>
        </w:tc>
      </w:tr>
      <w:tr w:rsidR="00D80381" w:rsidRPr="00113AF0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381" w:rsidRPr="00113AF0" w:rsidRDefault="00D80381" w:rsidP="00B145DC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Астрономия</w:t>
            </w:r>
            <w:r w:rsidR="00113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(сириус)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381" w:rsidRPr="00113AF0" w:rsidRDefault="00D80381" w:rsidP="00B145DC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F0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</w:tr>
      <w:tr w:rsidR="00D80381" w:rsidRPr="00113AF0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381" w:rsidRPr="00113AF0" w:rsidRDefault="00D80381" w:rsidP="00B145DC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381" w:rsidRPr="00113AF0" w:rsidRDefault="00D80381" w:rsidP="00B145DC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F0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</w:tr>
      <w:tr w:rsidR="00D80381" w:rsidRPr="00113AF0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381" w:rsidRPr="00113AF0" w:rsidRDefault="00D80381" w:rsidP="00B145DC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381" w:rsidRPr="00113AF0" w:rsidRDefault="00D80381" w:rsidP="00B145DC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F0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</w:tr>
      <w:tr w:rsidR="00D80381" w:rsidRPr="00113AF0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381" w:rsidRPr="00113AF0" w:rsidRDefault="00D80381" w:rsidP="00B145DC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МХК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0381" w:rsidRPr="00113AF0" w:rsidRDefault="00D80381" w:rsidP="00B145DC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F0"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</w:tr>
      <w:tr w:rsidR="00113AF0" w:rsidRPr="00113AF0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AF0" w:rsidRPr="00113AF0" w:rsidRDefault="00113AF0" w:rsidP="00B145DC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AF0" w:rsidRPr="00113AF0" w:rsidRDefault="00113AF0" w:rsidP="00B145DC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F0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</w:tr>
      <w:tr w:rsidR="00113AF0" w:rsidRPr="00113AF0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AF0" w:rsidRPr="00113AF0" w:rsidRDefault="00113AF0" w:rsidP="00B145DC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AF0" w:rsidRPr="00113AF0" w:rsidRDefault="00113AF0" w:rsidP="00B145DC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F0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</w:tr>
      <w:tr w:rsidR="00113AF0" w:rsidRPr="00113AF0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AF0" w:rsidRPr="00113AF0" w:rsidRDefault="00113AF0" w:rsidP="00B145DC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AF0" w:rsidRPr="00113AF0" w:rsidRDefault="00113AF0" w:rsidP="00B145DC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F0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</w:tr>
      <w:tr w:rsidR="00113AF0" w:rsidRPr="00113AF0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AF0" w:rsidRPr="00113AF0" w:rsidRDefault="00113AF0" w:rsidP="00B145DC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AF0" w:rsidRPr="00113AF0" w:rsidRDefault="00113AF0" w:rsidP="00B145DC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F0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</w:tr>
    </w:tbl>
    <w:p w:rsidR="00D80381" w:rsidRDefault="00D80381" w:rsidP="007D407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7D4076" w:rsidRPr="00CB7D4E" w:rsidRDefault="007D4076" w:rsidP="007D407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Конкурсный материал был предложен </w:t>
      </w:r>
      <w:r w:rsidR="00113AF0">
        <w:rPr>
          <w:rFonts w:ascii="Times New Roman" w:eastAsia="Times New Roman" w:hAnsi="Times New Roman" w:cs="Times New Roman"/>
          <w:color w:val="000000" w:themeColor="text1"/>
          <w:sz w:val="24"/>
        </w:rPr>
        <w:t>Центром развития талантов «Альтаир»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, центр</w:t>
      </w:r>
      <w:r w:rsidR="00113AF0">
        <w:rPr>
          <w:rFonts w:ascii="Times New Roman" w:eastAsia="Times New Roman" w:hAnsi="Times New Roman" w:cs="Times New Roman"/>
          <w:color w:val="000000" w:themeColor="text1"/>
          <w:sz w:val="24"/>
        </w:rPr>
        <w:t>ом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«Сириус»</w:t>
      </w: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 Всего в олимпиадах приняли </w:t>
      </w:r>
      <w:r w:rsidRPr="00BB0BBC">
        <w:rPr>
          <w:rFonts w:ascii="Times New Roman" w:eastAsia="Times New Roman" w:hAnsi="Times New Roman" w:cs="Times New Roman"/>
          <w:sz w:val="24"/>
        </w:rPr>
        <w:t xml:space="preserve">участие </w:t>
      </w:r>
      <w:r w:rsidR="00E25EBF">
        <w:rPr>
          <w:rFonts w:ascii="Times New Roman" w:eastAsia="Times New Roman" w:hAnsi="Times New Roman" w:cs="Times New Roman"/>
          <w:sz w:val="24"/>
        </w:rPr>
        <w:t>276</w:t>
      </w:r>
      <w:r w:rsidRPr="00A216A9">
        <w:rPr>
          <w:rFonts w:ascii="Times New Roman" w:eastAsia="Times New Roman" w:hAnsi="Times New Roman" w:cs="Times New Roman"/>
          <w:sz w:val="24"/>
        </w:rPr>
        <w:t xml:space="preserve">учащихся выше названных классов по </w:t>
      </w:r>
      <w:r w:rsidR="00113AF0">
        <w:rPr>
          <w:rFonts w:ascii="Times New Roman" w:eastAsia="Times New Roman" w:hAnsi="Times New Roman" w:cs="Times New Roman"/>
          <w:sz w:val="24"/>
        </w:rPr>
        <w:t>19</w:t>
      </w:r>
      <w:r w:rsidRPr="00A216A9">
        <w:rPr>
          <w:rFonts w:ascii="Times New Roman" w:eastAsia="Times New Roman" w:hAnsi="Times New Roman" w:cs="Times New Roman"/>
          <w:sz w:val="24"/>
        </w:rPr>
        <w:t>предметам</w:t>
      </w: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>. Задания, предложенные учащимся на олимпиадах, являли собой материал повышенной сложности, выходящий за рамки школьной программ</w:t>
      </w:r>
      <w:r w:rsidR="00A61E0A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7D4076" w:rsidRDefault="00A61E0A" w:rsidP="007D407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Наибольшее количество участников приняли участие по предметам:</w:t>
      </w:r>
    </w:p>
    <w:p w:rsidR="00A61E0A" w:rsidRDefault="00A61E0A" w:rsidP="007D407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- </w:t>
      </w:r>
      <w:r w:rsidR="006F42C1">
        <w:rPr>
          <w:rFonts w:ascii="Times New Roman" w:eastAsia="Times New Roman" w:hAnsi="Times New Roman" w:cs="Times New Roman"/>
          <w:color w:val="000000" w:themeColor="text1"/>
          <w:sz w:val="24"/>
        </w:rPr>
        <w:t>технология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- </w:t>
      </w:r>
      <w:r w:rsidR="006F42C1">
        <w:rPr>
          <w:rFonts w:ascii="Times New Roman" w:eastAsia="Times New Roman" w:hAnsi="Times New Roman" w:cs="Times New Roman"/>
          <w:color w:val="000000" w:themeColor="text1"/>
          <w:sz w:val="24"/>
        </w:rPr>
        <w:t>72</w:t>
      </w:r>
      <w:r w:rsidR="005B792A">
        <w:rPr>
          <w:rFonts w:ascii="Times New Roman" w:eastAsia="Times New Roman" w:hAnsi="Times New Roman" w:cs="Times New Roman"/>
          <w:color w:val="000000" w:themeColor="text1"/>
          <w:sz w:val="24"/>
        </w:rPr>
        <w:t>учащихся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</w:p>
    <w:p w:rsidR="00A61E0A" w:rsidRDefault="00A61E0A" w:rsidP="007D407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- </w:t>
      </w:r>
      <w:r w:rsidR="006F42C1">
        <w:rPr>
          <w:rFonts w:ascii="Times New Roman" w:eastAsia="Times New Roman" w:hAnsi="Times New Roman" w:cs="Times New Roman"/>
          <w:color w:val="000000" w:themeColor="text1"/>
          <w:sz w:val="24"/>
        </w:rPr>
        <w:t>русский язык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– </w:t>
      </w:r>
      <w:r w:rsidR="006F42C1">
        <w:rPr>
          <w:rFonts w:ascii="Times New Roman" w:eastAsia="Times New Roman" w:hAnsi="Times New Roman" w:cs="Times New Roman"/>
          <w:color w:val="000000" w:themeColor="text1"/>
          <w:sz w:val="24"/>
        </w:rPr>
        <w:t>52</w:t>
      </w:r>
      <w:r w:rsidR="005B792A">
        <w:rPr>
          <w:rFonts w:ascii="Times New Roman" w:eastAsia="Times New Roman" w:hAnsi="Times New Roman" w:cs="Times New Roman"/>
          <w:color w:val="000000" w:themeColor="text1"/>
          <w:sz w:val="24"/>
        </w:rPr>
        <w:t>учащихся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</w:p>
    <w:p w:rsidR="000B1026" w:rsidRDefault="00A61E0A" w:rsidP="007D407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- математика –</w:t>
      </w:r>
      <w:r w:rsidR="006F42C1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56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человек, предметы с наименьшим количеством участников: </w:t>
      </w:r>
    </w:p>
    <w:p w:rsidR="00A61E0A" w:rsidRPr="006F42C1" w:rsidRDefault="006F42C1" w:rsidP="006F42C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6F42C1">
        <w:rPr>
          <w:rFonts w:ascii="Times New Roman" w:eastAsia="Times New Roman" w:hAnsi="Times New Roman" w:cs="Times New Roman"/>
          <w:sz w:val="24"/>
        </w:rPr>
        <w:t>Астрономия и МХК</w:t>
      </w:r>
      <w:r w:rsidR="00A61E0A" w:rsidRPr="006F42C1">
        <w:rPr>
          <w:rFonts w:ascii="Times New Roman" w:eastAsia="Times New Roman" w:hAnsi="Times New Roman" w:cs="Times New Roman"/>
          <w:sz w:val="24"/>
        </w:rPr>
        <w:t>.</w:t>
      </w:r>
    </w:p>
    <w:p w:rsidR="00BB0BBC" w:rsidRPr="00A61E0A" w:rsidRDefault="00BB0BBC" w:rsidP="00BB0BBC">
      <w:pPr>
        <w:spacing w:after="0"/>
        <w:rPr>
          <w:rFonts w:ascii="Times New Roman" w:eastAsia="Times New Roman" w:hAnsi="Times New Roman" w:cs="Times New Roman"/>
          <w:sz w:val="24"/>
        </w:rPr>
      </w:pPr>
      <w:r w:rsidRPr="00A61E0A">
        <w:rPr>
          <w:rFonts w:ascii="Times New Roman" w:eastAsia="Times New Roman" w:hAnsi="Times New Roman" w:cs="Times New Roman"/>
          <w:sz w:val="24"/>
        </w:rPr>
        <w:t xml:space="preserve">В муниципальном этапе олимпиады приняли участие </w:t>
      </w:r>
      <w:r w:rsidR="00E25EBF">
        <w:rPr>
          <w:rFonts w:ascii="Times New Roman" w:eastAsia="Times New Roman" w:hAnsi="Times New Roman" w:cs="Times New Roman"/>
          <w:sz w:val="24"/>
        </w:rPr>
        <w:t xml:space="preserve">138 </w:t>
      </w:r>
      <w:r w:rsidRPr="00A61E0A">
        <w:rPr>
          <w:rFonts w:ascii="Times New Roman" w:eastAsia="Times New Roman" w:hAnsi="Times New Roman" w:cs="Times New Roman"/>
          <w:sz w:val="24"/>
        </w:rPr>
        <w:t>обучающихся</w:t>
      </w:r>
      <w:r w:rsidR="001218AA">
        <w:rPr>
          <w:rFonts w:ascii="Times New Roman" w:eastAsia="Times New Roman" w:hAnsi="Times New Roman" w:cs="Times New Roman"/>
          <w:sz w:val="24"/>
        </w:rPr>
        <w:t xml:space="preserve">, из которых 103 ученика стали победителями и призерами </w:t>
      </w:r>
      <w:r w:rsidR="00A61E0A">
        <w:rPr>
          <w:rFonts w:ascii="Times New Roman" w:eastAsia="Times New Roman" w:hAnsi="Times New Roman" w:cs="Times New Roman"/>
          <w:sz w:val="24"/>
        </w:rPr>
        <w:t>:</w:t>
      </w:r>
    </w:p>
    <w:tbl>
      <w:tblPr>
        <w:tblStyle w:val="ab"/>
        <w:tblW w:w="9687" w:type="dxa"/>
        <w:tblInd w:w="108" w:type="dxa"/>
        <w:tblLook w:val="04A0"/>
      </w:tblPr>
      <w:tblGrid>
        <w:gridCol w:w="868"/>
        <w:gridCol w:w="2458"/>
        <w:gridCol w:w="867"/>
        <w:gridCol w:w="2747"/>
        <w:gridCol w:w="2747"/>
      </w:tblGrid>
      <w:tr w:rsidR="00E25EBF" w:rsidTr="00E25EBF">
        <w:trPr>
          <w:trHeight w:val="289"/>
        </w:trPr>
        <w:tc>
          <w:tcPr>
            <w:tcW w:w="868" w:type="dxa"/>
          </w:tcPr>
          <w:p w:rsidR="00E25EBF" w:rsidRPr="00A61E0A" w:rsidRDefault="00E25EBF" w:rsidP="001559A4">
            <w:pPr>
              <w:rPr>
                <w:rFonts w:ascii="Times New Roman" w:hAnsi="Times New Roman" w:cs="Times New Roman"/>
                <w:sz w:val="24"/>
              </w:rPr>
            </w:pPr>
            <w:r w:rsidRPr="00A61E0A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458" w:type="dxa"/>
          </w:tcPr>
          <w:p w:rsidR="00E25EBF" w:rsidRPr="00A61E0A" w:rsidRDefault="00E25EBF" w:rsidP="001559A4">
            <w:pPr>
              <w:rPr>
                <w:rFonts w:ascii="Times New Roman" w:hAnsi="Times New Roman" w:cs="Times New Roman"/>
                <w:sz w:val="24"/>
              </w:rPr>
            </w:pPr>
            <w:r w:rsidRPr="00A61E0A">
              <w:rPr>
                <w:rFonts w:ascii="Times New Roman" w:hAnsi="Times New Roman" w:cs="Times New Roman"/>
                <w:sz w:val="24"/>
              </w:rPr>
              <w:t>ФИ</w:t>
            </w:r>
          </w:p>
        </w:tc>
        <w:tc>
          <w:tcPr>
            <w:tcW w:w="867" w:type="dxa"/>
          </w:tcPr>
          <w:p w:rsidR="00E25EBF" w:rsidRPr="00A61E0A" w:rsidRDefault="00E25EBF" w:rsidP="001559A4">
            <w:pPr>
              <w:rPr>
                <w:rFonts w:ascii="Times New Roman" w:hAnsi="Times New Roman" w:cs="Times New Roman"/>
                <w:sz w:val="24"/>
              </w:rPr>
            </w:pPr>
            <w:r w:rsidRPr="00A61E0A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747" w:type="dxa"/>
          </w:tcPr>
          <w:p w:rsidR="00E25EBF" w:rsidRPr="00A61E0A" w:rsidRDefault="00E25EBF" w:rsidP="001559A4">
            <w:pPr>
              <w:rPr>
                <w:rFonts w:ascii="Times New Roman" w:hAnsi="Times New Roman" w:cs="Times New Roman"/>
                <w:sz w:val="24"/>
              </w:rPr>
            </w:pPr>
            <w:r w:rsidRPr="00A61E0A">
              <w:rPr>
                <w:rFonts w:ascii="Times New Roman" w:hAnsi="Times New Roman" w:cs="Times New Roman"/>
                <w:sz w:val="24"/>
              </w:rPr>
              <w:t xml:space="preserve">Предмет </w:t>
            </w:r>
          </w:p>
        </w:tc>
        <w:tc>
          <w:tcPr>
            <w:tcW w:w="2747" w:type="dxa"/>
          </w:tcPr>
          <w:p w:rsidR="00E25EBF" w:rsidRPr="00A61E0A" w:rsidRDefault="00E25EBF" w:rsidP="001559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</w:tr>
      <w:tr w:rsidR="00E25EBF" w:rsidTr="00E25EBF">
        <w:trPr>
          <w:trHeight w:val="289"/>
        </w:trPr>
        <w:tc>
          <w:tcPr>
            <w:tcW w:w="868" w:type="dxa"/>
          </w:tcPr>
          <w:p w:rsidR="00E25EBF" w:rsidRPr="00A61E0A" w:rsidRDefault="00E25EBF" w:rsidP="001559A4">
            <w:pPr>
              <w:rPr>
                <w:rFonts w:ascii="Times New Roman" w:hAnsi="Times New Roman" w:cs="Times New Roman"/>
                <w:sz w:val="24"/>
              </w:rPr>
            </w:pPr>
            <w:r w:rsidRPr="00A61E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8" w:type="dxa"/>
          </w:tcPr>
          <w:p w:rsidR="00E25EBF" w:rsidRPr="00A61E0A" w:rsidRDefault="00E25EBF" w:rsidP="001559A4">
            <w:pPr>
              <w:rPr>
                <w:rFonts w:ascii="Times New Roman" w:hAnsi="Times New Roman" w:cs="Times New Roman"/>
                <w:sz w:val="24"/>
              </w:rPr>
            </w:pPr>
            <w:r w:rsidRPr="00E25EBF">
              <w:rPr>
                <w:rFonts w:ascii="Times New Roman" w:hAnsi="Times New Roman" w:cs="Times New Roman"/>
                <w:sz w:val="24"/>
              </w:rPr>
              <w:t>Магомедова Саният</w:t>
            </w:r>
          </w:p>
        </w:tc>
        <w:tc>
          <w:tcPr>
            <w:tcW w:w="867" w:type="dxa"/>
          </w:tcPr>
          <w:p w:rsidR="00E25EBF" w:rsidRPr="00A61E0A" w:rsidRDefault="00E25EBF" w:rsidP="001559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747" w:type="dxa"/>
          </w:tcPr>
          <w:p w:rsidR="00E25EBF" w:rsidRPr="005B792A" w:rsidRDefault="00E25EBF" w:rsidP="0015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2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747" w:type="dxa"/>
          </w:tcPr>
          <w:p w:rsidR="00E25EBF" w:rsidRDefault="00E25EBF" w:rsidP="001559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E25EBF" w:rsidTr="00E25EBF">
        <w:trPr>
          <w:trHeight w:val="276"/>
        </w:trPr>
        <w:tc>
          <w:tcPr>
            <w:tcW w:w="868" w:type="dxa"/>
          </w:tcPr>
          <w:p w:rsidR="00E25EBF" w:rsidRPr="00A61E0A" w:rsidRDefault="00E25EBF" w:rsidP="00E25EBF">
            <w:pPr>
              <w:rPr>
                <w:rFonts w:ascii="Times New Roman" w:hAnsi="Times New Roman" w:cs="Times New Roman"/>
                <w:sz w:val="24"/>
              </w:rPr>
            </w:pPr>
            <w:r w:rsidRPr="00A61E0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8" w:type="dxa"/>
          </w:tcPr>
          <w:p w:rsidR="00E25EBF" w:rsidRPr="00A61E0A" w:rsidRDefault="00E25EBF" w:rsidP="00E25E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Давудов Магомед</w:t>
            </w:r>
          </w:p>
        </w:tc>
        <w:tc>
          <w:tcPr>
            <w:tcW w:w="867" w:type="dxa"/>
          </w:tcPr>
          <w:p w:rsidR="00E25EBF" w:rsidRPr="00A61E0A" w:rsidRDefault="00E25EBF" w:rsidP="00E25E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747" w:type="dxa"/>
          </w:tcPr>
          <w:p w:rsidR="00E25EBF" w:rsidRPr="005B792A" w:rsidRDefault="00E25EBF" w:rsidP="00E25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2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747" w:type="dxa"/>
          </w:tcPr>
          <w:p w:rsidR="00E25EBF" w:rsidRPr="00A61E0A" w:rsidRDefault="00E25EBF" w:rsidP="00E25E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</w:tr>
      <w:tr w:rsidR="00E25EBF" w:rsidTr="00E25EBF">
        <w:trPr>
          <w:trHeight w:val="289"/>
        </w:trPr>
        <w:tc>
          <w:tcPr>
            <w:tcW w:w="868" w:type="dxa"/>
          </w:tcPr>
          <w:p w:rsidR="00E25EBF" w:rsidRPr="00A61E0A" w:rsidRDefault="00E25EBF" w:rsidP="00E25EBF">
            <w:pPr>
              <w:rPr>
                <w:rFonts w:ascii="Times New Roman" w:hAnsi="Times New Roman" w:cs="Times New Roman"/>
                <w:sz w:val="24"/>
              </w:rPr>
            </w:pPr>
            <w:r w:rsidRPr="00A61E0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58" w:type="dxa"/>
          </w:tcPr>
          <w:p w:rsidR="00E25EBF" w:rsidRPr="00A61E0A" w:rsidRDefault="00E25EBF" w:rsidP="00E25E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Будунов Ахмед</w:t>
            </w:r>
          </w:p>
        </w:tc>
        <w:tc>
          <w:tcPr>
            <w:tcW w:w="867" w:type="dxa"/>
          </w:tcPr>
          <w:p w:rsidR="00E25EBF" w:rsidRPr="00A61E0A" w:rsidRDefault="00E25EBF" w:rsidP="00E25E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747" w:type="dxa"/>
          </w:tcPr>
          <w:p w:rsidR="00E25EBF" w:rsidRPr="005B792A" w:rsidRDefault="00E25EBF" w:rsidP="00E25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2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747" w:type="dxa"/>
          </w:tcPr>
          <w:p w:rsidR="00E25EBF" w:rsidRPr="00A61E0A" w:rsidRDefault="00E25EBF" w:rsidP="00E25E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</w:tr>
      <w:tr w:rsidR="00E25EBF" w:rsidTr="00E25EBF">
        <w:trPr>
          <w:trHeight w:val="289"/>
        </w:trPr>
        <w:tc>
          <w:tcPr>
            <w:tcW w:w="868" w:type="dxa"/>
          </w:tcPr>
          <w:p w:rsidR="00E25EBF" w:rsidRPr="00A61E0A" w:rsidRDefault="00E25EBF" w:rsidP="00E25EBF">
            <w:pPr>
              <w:rPr>
                <w:rFonts w:ascii="Times New Roman" w:hAnsi="Times New Roman" w:cs="Times New Roman"/>
                <w:sz w:val="24"/>
              </w:rPr>
            </w:pPr>
            <w:r w:rsidRPr="00A61E0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58" w:type="dxa"/>
          </w:tcPr>
          <w:p w:rsidR="00E25EBF" w:rsidRPr="00A61E0A" w:rsidRDefault="00E25EBF" w:rsidP="00E25E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Курахова Хамиса</w:t>
            </w:r>
          </w:p>
        </w:tc>
        <w:tc>
          <w:tcPr>
            <w:tcW w:w="867" w:type="dxa"/>
          </w:tcPr>
          <w:p w:rsidR="00E25EBF" w:rsidRPr="00A61E0A" w:rsidRDefault="00E25EBF" w:rsidP="00E25E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747" w:type="dxa"/>
          </w:tcPr>
          <w:p w:rsidR="00E25EBF" w:rsidRPr="005B792A" w:rsidRDefault="00E25EBF" w:rsidP="00E25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2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747" w:type="dxa"/>
          </w:tcPr>
          <w:p w:rsidR="00E25EBF" w:rsidRPr="00A61E0A" w:rsidRDefault="00E25EBF" w:rsidP="00E25E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E25EBF" w:rsidTr="00E25EBF">
        <w:trPr>
          <w:trHeight w:val="289"/>
        </w:trPr>
        <w:tc>
          <w:tcPr>
            <w:tcW w:w="868" w:type="dxa"/>
          </w:tcPr>
          <w:p w:rsidR="00E25EBF" w:rsidRPr="00A61E0A" w:rsidRDefault="00E25EBF" w:rsidP="00E25EBF">
            <w:pPr>
              <w:rPr>
                <w:rFonts w:ascii="Times New Roman" w:hAnsi="Times New Roman" w:cs="Times New Roman"/>
                <w:sz w:val="24"/>
              </w:rPr>
            </w:pPr>
            <w:r w:rsidRPr="00A61E0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58" w:type="dxa"/>
          </w:tcPr>
          <w:p w:rsidR="00E25EBF" w:rsidRPr="00A61E0A" w:rsidRDefault="00E25EBF" w:rsidP="00E25E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Азаев Али</w:t>
            </w:r>
          </w:p>
        </w:tc>
        <w:tc>
          <w:tcPr>
            <w:tcW w:w="867" w:type="dxa"/>
          </w:tcPr>
          <w:p w:rsidR="00E25EBF" w:rsidRPr="00A61E0A" w:rsidRDefault="00E25EBF" w:rsidP="00E25E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747" w:type="dxa"/>
          </w:tcPr>
          <w:p w:rsidR="00E25EBF" w:rsidRPr="005B792A" w:rsidRDefault="00E25EBF" w:rsidP="00E25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2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747" w:type="dxa"/>
          </w:tcPr>
          <w:p w:rsidR="00E25EBF" w:rsidRPr="00A61E0A" w:rsidRDefault="00E25EBF" w:rsidP="00E25E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</w:tr>
      <w:tr w:rsidR="00E25EBF" w:rsidTr="00E25EBF">
        <w:trPr>
          <w:trHeight w:val="289"/>
        </w:trPr>
        <w:tc>
          <w:tcPr>
            <w:tcW w:w="868" w:type="dxa"/>
          </w:tcPr>
          <w:p w:rsidR="00E25EBF" w:rsidRPr="00A61E0A" w:rsidRDefault="00E25EBF" w:rsidP="001559A4">
            <w:pPr>
              <w:rPr>
                <w:rFonts w:ascii="Times New Roman" w:hAnsi="Times New Roman" w:cs="Times New Roman"/>
                <w:sz w:val="24"/>
              </w:rPr>
            </w:pPr>
            <w:bookmarkStart w:id="6" w:name="_Hlk162953761"/>
            <w:r w:rsidRPr="00A61E0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58" w:type="dxa"/>
          </w:tcPr>
          <w:p w:rsidR="00E25EBF" w:rsidRPr="00A61E0A" w:rsidRDefault="00E25EBF" w:rsidP="001559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Абдулаев Ахмед</w:t>
            </w:r>
          </w:p>
        </w:tc>
        <w:tc>
          <w:tcPr>
            <w:tcW w:w="867" w:type="dxa"/>
          </w:tcPr>
          <w:p w:rsidR="00E25EBF" w:rsidRPr="00A61E0A" w:rsidRDefault="00E25EBF" w:rsidP="001559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747" w:type="dxa"/>
          </w:tcPr>
          <w:p w:rsidR="00E25EBF" w:rsidRPr="00A61E0A" w:rsidRDefault="008B3E38" w:rsidP="001559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ОБЖ</w:t>
            </w:r>
          </w:p>
        </w:tc>
        <w:tc>
          <w:tcPr>
            <w:tcW w:w="2747" w:type="dxa"/>
          </w:tcPr>
          <w:p w:rsidR="00E25EBF" w:rsidRPr="00A61E0A" w:rsidRDefault="008B3E38" w:rsidP="001559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bookmarkEnd w:id="6"/>
      <w:tr w:rsidR="008B3E38" w:rsidTr="00E25EBF">
        <w:trPr>
          <w:trHeight w:val="289"/>
        </w:trPr>
        <w:tc>
          <w:tcPr>
            <w:tcW w:w="868" w:type="dxa"/>
          </w:tcPr>
          <w:p w:rsidR="008B3E38" w:rsidRPr="00A61E0A" w:rsidRDefault="008B3E38" w:rsidP="008B3E38">
            <w:pPr>
              <w:rPr>
                <w:rFonts w:ascii="Times New Roman" w:hAnsi="Times New Roman" w:cs="Times New Roman"/>
                <w:sz w:val="24"/>
              </w:rPr>
            </w:pPr>
            <w:r w:rsidRPr="00A61E0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58" w:type="dxa"/>
          </w:tcPr>
          <w:p w:rsidR="008B3E38" w:rsidRPr="00A61E0A" w:rsidRDefault="008B3E38" w:rsidP="008B3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Курахова Месед</w:t>
            </w:r>
          </w:p>
        </w:tc>
        <w:tc>
          <w:tcPr>
            <w:tcW w:w="867" w:type="dxa"/>
          </w:tcPr>
          <w:p w:rsidR="008B3E38" w:rsidRPr="00A61E0A" w:rsidRDefault="008B3E38" w:rsidP="008B3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747" w:type="dxa"/>
          </w:tcPr>
          <w:p w:rsidR="008B3E38" w:rsidRPr="00A61E0A" w:rsidRDefault="008B3E38" w:rsidP="008B3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ОБЖ</w:t>
            </w:r>
          </w:p>
        </w:tc>
        <w:tc>
          <w:tcPr>
            <w:tcW w:w="2747" w:type="dxa"/>
          </w:tcPr>
          <w:p w:rsidR="008B3E38" w:rsidRPr="00A61E0A" w:rsidRDefault="008B3E38" w:rsidP="008B3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</w:tr>
      <w:tr w:rsidR="008B3E38" w:rsidTr="00E25EBF">
        <w:trPr>
          <w:trHeight w:val="238"/>
        </w:trPr>
        <w:tc>
          <w:tcPr>
            <w:tcW w:w="868" w:type="dxa"/>
          </w:tcPr>
          <w:p w:rsidR="008B3E38" w:rsidRPr="00A61E0A" w:rsidRDefault="008B3E38" w:rsidP="008B3E38">
            <w:pPr>
              <w:rPr>
                <w:rFonts w:ascii="Times New Roman" w:hAnsi="Times New Roman" w:cs="Times New Roman"/>
              </w:rPr>
            </w:pPr>
            <w:r w:rsidRPr="00A61E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8" w:type="dxa"/>
          </w:tcPr>
          <w:p w:rsidR="008B3E38" w:rsidRPr="00A61E0A" w:rsidRDefault="008B3E38" w:rsidP="008B3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Саадуев Рамазан</w:t>
            </w:r>
          </w:p>
        </w:tc>
        <w:tc>
          <w:tcPr>
            <w:tcW w:w="867" w:type="dxa"/>
          </w:tcPr>
          <w:p w:rsidR="008B3E38" w:rsidRPr="00A61E0A" w:rsidRDefault="008B3E38" w:rsidP="008B3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47" w:type="dxa"/>
          </w:tcPr>
          <w:p w:rsidR="008B3E38" w:rsidRPr="00A61E0A" w:rsidRDefault="008B3E38" w:rsidP="008B3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ОБЖ</w:t>
            </w:r>
          </w:p>
        </w:tc>
        <w:tc>
          <w:tcPr>
            <w:tcW w:w="2747" w:type="dxa"/>
          </w:tcPr>
          <w:p w:rsidR="008B3E38" w:rsidRPr="00A61E0A" w:rsidRDefault="008B3E38" w:rsidP="008B3E38">
            <w:pPr>
              <w:rPr>
                <w:rFonts w:ascii="Times New Roman" w:hAnsi="Times New Roman" w:cs="Times New Roman"/>
              </w:rPr>
            </w:pPr>
            <w:r w:rsidRPr="00924F87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</w:tr>
      <w:tr w:rsidR="008B3E38" w:rsidTr="00E25EBF">
        <w:trPr>
          <w:trHeight w:val="238"/>
        </w:trPr>
        <w:tc>
          <w:tcPr>
            <w:tcW w:w="868" w:type="dxa"/>
          </w:tcPr>
          <w:p w:rsidR="008B3E38" w:rsidRPr="00A61E0A" w:rsidRDefault="008B3E38" w:rsidP="008B3E38">
            <w:pPr>
              <w:rPr>
                <w:rFonts w:ascii="Times New Roman" w:hAnsi="Times New Roman" w:cs="Times New Roman"/>
              </w:rPr>
            </w:pPr>
            <w:r w:rsidRPr="00A61E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58" w:type="dxa"/>
          </w:tcPr>
          <w:p w:rsidR="008B3E38" w:rsidRPr="00A61E0A" w:rsidRDefault="008B3E38" w:rsidP="008B3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Будунов Ахмед</w:t>
            </w:r>
          </w:p>
        </w:tc>
        <w:tc>
          <w:tcPr>
            <w:tcW w:w="867" w:type="dxa"/>
          </w:tcPr>
          <w:p w:rsidR="008B3E38" w:rsidRPr="00A61E0A" w:rsidRDefault="008B3E38" w:rsidP="008B3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47" w:type="dxa"/>
          </w:tcPr>
          <w:p w:rsidR="008B3E38" w:rsidRPr="00A61E0A" w:rsidRDefault="008B3E38" w:rsidP="008B3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ОБЖ</w:t>
            </w:r>
          </w:p>
        </w:tc>
        <w:tc>
          <w:tcPr>
            <w:tcW w:w="2747" w:type="dxa"/>
          </w:tcPr>
          <w:p w:rsidR="008B3E38" w:rsidRPr="00A61E0A" w:rsidRDefault="008B3E38" w:rsidP="008B3E38">
            <w:pPr>
              <w:rPr>
                <w:rFonts w:ascii="Times New Roman" w:hAnsi="Times New Roman" w:cs="Times New Roman"/>
              </w:rPr>
            </w:pPr>
            <w:r w:rsidRPr="00924F87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</w:tr>
      <w:tr w:rsidR="008B3E38" w:rsidTr="00E25EBF">
        <w:trPr>
          <w:trHeight w:val="238"/>
        </w:trPr>
        <w:tc>
          <w:tcPr>
            <w:tcW w:w="868" w:type="dxa"/>
          </w:tcPr>
          <w:p w:rsidR="008B3E38" w:rsidRPr="00A61E0A" w:rsidRDefault="008B3E38" w:rsidP="008B3E38">
            <w:pPr>
              <w:rPr>
                <w:rFonts w:ascii="Times New Roman" w:hAnsi="Times New Roman" w:cs="Times New Roman"/>
              </w:rPr>
            </w:pPr>
            <w:bookmarkStart w:id="7" w:name="_Hlk162954951"/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8" w:type="dxa"/>
          </w:tcPr>
          <w:p w:rsidR="008B3E38" w:rsidRDefault="008B3E38" w:rsidP="008B3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Магдиев Махач</w:t>
            </w:r>
          </w:p>
        </w:tc>
        <w:tc>
          <w:tcPr>
            <w:tcW w:w="867" w:type="dxa"/>
          </w:tcPr>
          <w:p w:rsidR="008B3E38" w:rsidRPr="00A61E0A" w:rsidRDefault="008B3E38" w:rsidP="008B3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47" w:type="dxa"/>
          </w:tcPr>
          <w:p w:rsidR="008B3E38" w:rsidRPr="00A61E0A" w:rsidRDefault="008B3E38" w:rsidP="008B3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ОБЖ</w:t>
            </w:r>
          </w:p>
        </w:tc>
        <w:tc>
          <w:tcPr>
            <w:tcW w:w="2747" w:type="dxa"/>
          </w:tcPr>
          <w:p w:rsidR="008B3E38" w:rsidRPr="00A61E0A" w:rsidRDefault="008B3E38" w:rsidP="008B3E38">
            <w:pPr>
              <w:rPr>
                <w:rFonts w:ascii="Times New Roman" w:hAnsi="Times New Roman" w:cs="Times New Roman"/>
              </w:rPr>
            </w:pPr>
            <w:r w:rsidRPr="00924F87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</w:tr>
      <w:bookmarkEnd w:id="7"/>
      <w:tr w:rsidR="008B3E38" w:rsidTr="00E25EBF">
        <w:trPr>
          <w:trHeight w:val="226"/>
        </w:trPr>
        <w:tc>
          <w:tcPr>
            <w:tcW w:w="868" w:type="dxa"/>
          </w:tcPr>
          <w:p w:rsidR="008B3E38" w:rsidRPr="00A61E0A" w:rsidRDefault="008B3E38" w:rsidP="008B3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8" w:type="dxa"/>
          </w:tcPr>
          <w:p w:rsidR="008B3E38" w:rsidRDefault="008B3E38" w:rsidP="008B3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Гасанова Аминат</w:t>
            </w:r>
          </w:p>
        </w:tc>
        <w:tc>
          <w:tcPr>
            <w:tcW w:w="867" w:type="dxa"/>
          </w:tcPr>
          <w:p w:rsidR="008B3E38" w:rsidRPr="00A61E0A" w:rsidRDefault="008B3E38" w:rsidP="008B3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47" w:type="dxa"/>
          </w:tcPr>
          <w:p w:rsidR="008B3E38" w:rsidRPr="00A61E0A" w:rsidRDefault="008B3E38" w:rsidP="008B3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ОБЖ</w:t>
            </w:r>
          </w:p>
        </w:tc>
        <w:tc>
          <w:tcPr>
            <w:tcW w:w="2747" w:type="dxa"/>
          </w:tcPr>
          <w:p w:rsidR="008B3E38" w:rsidRPr="00A61E0A" w:rsidRDefault="008B3E38" w:rsidP="008B3E38">
            <w:pPr>
              <w:rPr>
                <w:rFonts w:ascii="Times New Roman" w:hAnsi="Times New Roman" w:cs="Times New Roman"/>
              </w:rPr>
            </w:pPr>
            <w:r w:rsidRPr="00924F87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</w:tr>
      <w:tr w:rsidR="008B3E38" w:rsidTr="00E25EBF">
        <w:trPr>
          <w:trHeight w:val="226"/>
        </w:trPr>
        <w:tc>
          <w:tcPr>
            <w:tcW w:w="868" w:type="dxa"/>
          </w:tcPr>
          <w:p w:rsidR="008B3E38" w:rsidRDefault="008B3E38" w:rsidP="008B3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58" w:type="dxa"/>
          </w:tcPr>
          <w:p w:rsidR="008B3E38" w:rsidRDefault="008B3E38" w:rsidP="008B3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Азаев Али</w:t>
            </w:r>
          </w:p>
        </w:tc>
        <w:tc>
          <w:tcPr>
            <w:tcW w:w="867" w:type="dxa"/>
          </w:tcPr>
          <w:p w:rsidR="008B3E38" w:rsidRDefault="008B3E38" w:rsidP="008B3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47" w:type="dxa"/>
          </w:tcPr>
          <w:p w:rsidR="008B3E38" w:rsidRPr="00A61E0A" w:rsidRDefault="008B3E38" w:rsidP="008B3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ОБЖ</w:t>
            </w:r>
          </w:p>
        </w:tc>
        <w:tc>
          <w:tcPr>
            <w:tcW w:w="2747" w:type="dxa"/>
          </w:tcPr>
          <w:p w:rsidR="008B3E38" w:rsidRPr="00A61E0A" w:rsidRDefault="008B3E38" w:rsidP="008B3E38">
            <w:pPr>
              <w:rPr>
                <w:rFonts w:ascii="Times New Roman" w:hAnsi="Times New Roman" w:cs="Times New Roman"/>
              </w:rPr>
            </w:pPr>
            <w:r w:rsidRPr="00905144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8B3E38" w:rsidTr="00E25EBF">
        <w:trPr>
          <w:trHeight w:val="226"/>
        </w:trPr>
        <w:tc>
          <w:tcPr>
            <w:tcW w:w="868" w:type="dxa"/>
          </w:tcPr>
          <w:p w:rsidR="008B3E38" w:rsidRDefault="008B3E38" w:rsidP="008B3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58" w:type="dxa"/>
          </w:tcPr>
          <w:p w:rsidR="008B3E38" w:rsidRDefault="008B3E38" w:rsidP="008B3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Амирханова Аминат</w:t>
            </w:r>
          </w:p>
        </w:tc>
        <w:tc>
          <w:tcPr>
            <w:tcW w:w="867" w:type="dxa"/>
          </w:tcPr>
          <w:p w:rsidR="008B3E38" w:rsidRDefault="008B3E38" w:rsidP="008B3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47" w:type="dxa"/>
          </w:tcPr>
          <w:p w:rsidR="008B3E38" w:rsidRPr="00A61E0A" w:rsidRDefault="008B3E38" w:rsidP="008B3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ОБЖ</w:t>
            </w:r>
          </w:p>
        </w:tc>
        <w:tc>
          <w:tcPr>
            <w:tcW w:w="2747" w:type="dxa"/>
          </w:tcPr>
          <w:p w:rsidR="008B3E38" w:rsidRPr="00A61E0A" w:rsidRDefault="008B3E38" w:rsidP="008B3E38">
            <w:pPr>
              <w:rPr>
                <w:rFonts w:ascii="Times New Roman" w:hAnsi="Times New Roman" w:cs="Times New Roman"/>
              </w:rPr>
            </w:pPr>
            <w:r w:rsidRPr="00905144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</w:tbl>
    <w:p w:rsidR="00E25EBF" w:rsidRDefault="00E25EBF" w:rsidP="00A61E0A">
      <w:pPr>
        <w:spacing w:after="0"/>
        <w:rPr>
          <w:rFonts w:ascii="Times New Roman" w:eastAsia="Times New Roman" w:hAnsi="Times New Roman" w:cs="Times New Roman"/>
          <w:sz w:val="24"/>
        </w:rPr>
      </w:pPr>
    </w:p>
    <w:tbl>
      <w:tblPr>
        <w:tblStyle w:val="ab"/>
        <w:tblW w:w="0" w:type="auto"/>
        <w:tblInd w:w="108" w:type="dxa"/>
        <w:tblLook w:val="04A0"/>
      </w:tblPr>
      <w:tblGrid>
        <w:gridCol w:w="806"/>
        <w:gridCol w:w="2990"/>
        <w:gridCol w:w="786"/>
        <w:gridCol w:w="2568"/>
        <w:gridCol w:w="2455"/>
      </w:tblGrid>
      <w:tr w:rsidR="008B3E38" w:rsidTr="008B3E38">
        <w:tc>
          <w:tcPr>
            <w:tcW w:w="851" w:type="dxa"/>
          </w:tcPr>
          <w:p w:rsidR="008B3E38" w:rsidRDefault="008B3E38" w:rsidP="008B3E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551" w:type="dxa"/>
          </w:tcPr>
          <w:p w:rsidR="008B3E38" w:rsidRDefault="008B3E38" w:rsidP="008B3E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Магомедова Фатима</w:t>
            </w:r>
          </w:p>
        </w:tc>
        <w:tc>
          <w:tcPr>
            <w:tcW w:w="851" w:type="dxa"/>
          </w:tcPr>
          <w:p w:rsidR="008B3E38" w:rsidRDefault="008B3E38" w:rsidP="008B3E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693" w:type="dxa"/>
          </w:tcPr>
          <w:p w:rsidR="008B3E38" w:rsidRPr="005B792A" w:rsidRDefault="008B3E38" w:rsidP="008B3E3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92A">
              <w:rPr>
                <w:rFonts w:ascii="Times New Roman" w:eastAsia="Times New Roman" w:hAnsi="Times New Roman" w:cs="Times New Roman"/>
                <w:b/>
                <w:sz w:val="24"/>
              </w:rPr>
              <w:t>История</w:t>
            </w:r>
          </w:p>
        </w:tc>
        <w:tc>
          <w:tcPr>
            <w:tcW w:w="2659" w:type="dxa"/>
          </w:tcPr>
          <w:p w:rsidR="008B3E38" w:rsidRDefault="008B3E38" w:rsidP="008B3E3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600A8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8B3E38" w:rsidTr="008B3E38">
        <w:tc>
          <w:tcPr>
            <w:tcW w:w="851" w:type="dxa"/>
          </w:tcPr>
          <w:p w:rsidR="008B3E38" w:rsidRDefault="008B3E38" w:rsidP="008B3E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551" w:type="dxa"/>
          </w:tcPr>
          <w:p w:rsidR="008B3E38" w:rsidRDefault="008B3E38" w:rsidP="008B3E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МирзалмагомедоваАминат</w:t>
            </w:r>
          </w:p>
        </w:tc>
        <w:tc>
          <w:tcPr>
            <w:tcW w:w="851" w:type="dxa"/>
          </w:tcPr>
          <w:p w:rsidR="008B3E38" w:rsidRDefault="008B3E38" w:rsidP="008B3E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93" w:type="dxa"/>
          </w:tcPr>
          <w:p w:rsidR="008B3E38" w:rsidRPr="005B792A" w:rsidRDefault="008B3E38" w:rsidP="008B3E3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92A">
              <w:rPr>
                <w:rFonts w:ascii="Times New Roman" w:eastAsia="Times New Roman" w:hAnsi="Times New Roman" w:cs="Times New Roman"/>
                <w:b/>
                <w:sz w:val="24"/>
              </w:rPr>
              <w:t>История</w:t>
            </w:r>
          </w:p>
        </w:tc>
        <w:tc>
          <w:tcPr>
            <w:tcW w:w="2659" w:type="dxa"/>
          </w:tcPr>
          <w:p w:rsidR="008B3E38" w:rsidRDefault="008B3E38" w:rsidP="008B3E3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600A8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8B3E38" w:rsidTr="008B3E38">
        <w:tc>
          <w:tcPr>
            <w:tcW w:w="851" w:type="dxa"/>
          </w:tcPr>
          <w:p w:rsidR="008B3E38" w:rsidRDefault="008B3E38" w:rsidP="008B3E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551" w:type="dxa"/>
          </w:tcPr>
          <w:p w:rsidR="008B3E38" w:rsidRDefault="008B3E38" w:rsidP="008B3E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Гаджиева Шуайнат</w:t>
            </w:r>
          </w:p>
        </w:tc>
        <w:tc>
          <w:tcPr>
            <w:tcW w:w="851" w:type="dxa"/>
          </w:tcPr>
          <w:p w:rsidR="008B3E38" w:rsidRDefault="008B3E38" w:rsidP="008B3E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93" w:type="dxa"/>
          </w:tcPr>
          <w:p w:rsidR="008B3E38" w:rsidRPr="005B792A" w:rsidRDefault="008B3E38" w:rsidP="008B3E3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92A">
              <w:rPr>
                <w:rFonts w:ascii="Times New Roman" w:eastAsia="Times New Roman" w:hAnsi="Times New Roman" w:cs="Times New Roman"/>
                <w:b/>
                <w:sz w:val="24"/>
              </w:rPr>
              <w:t>История</w:t>
            </w:r>
          </w:p>
        </w:tc>
        <w:tc>
          <w:tcPr>
            <w:tcW w:w="2659" w:type="dxa"/>
          </w:tcPr>
          <w:p w:rsidR="008B3E38" w:rsidRDefault="008B3E38" w:rsidP="008B3E3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600A8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8B3E38" w:rsidTr="008B3E38">
        <w:tc>
          <w:tcPr>
            <w:tcW w:w="851" w:type="dxa"/>
          </w:tcPr>
          <w:p w:rsidR="008B3E38" w:rsidRDefault="008B3E38" w:rsidP="008B3E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551" w:type="dxa"/>
          </w:tcPr>
          <w:p w:rsidR="008B3E38" w:rsidRDefault="008B3E38" w:rsidP="008B3E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Рамазанова Махружат</w:t>
            </w:r>
          </w:p>
        </w:tc>
        <w:tc>
          <w:tcPr>
            <w:tcW w:w="851" w:type="dxa"/>
          </w:tcPr>
          <w:p w:rsidR="008B3E38" w:rsidRDefault="008B3E38" w:rsidP="008B3E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693" w:type="dxa"/>
          </w:tcPr>
          <w:p w:rsidR="008B3E38" w:rsidRPr="005B792A" w:rsidRDefault="008B3E38" w:rsidP="008B3E3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92A">
              <w:rPr>
                <w:rFonts w:ascii="Times New Roman" w:eastAsia="Times New Roman" w:hAnsi="Times New Roman" w:cs="Times New Roman"/>
                <w:b/>
                <w:sz w:val="24"/>
              </w:rPr>
              <w:t>История</w:t>
            </w:r>
          </w:p>
        </w:tc>
        <w:tc>
          <w:tcPr>
            <w:tcW w:w="2659" w:type="dxa"/>
          </w:tcPr>
          <w:p w:rsidR="008B3E38" w:rsidRDefault="008B3E38" w:rsidP="008B3E3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00997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</w:tr>
      <w:tr w:rsidR="008B3E38" w:rsidTr="008B3E38">
        <w:tc>
          <w:tcPr>
            <w:tcW w:w="851" w:type="dxa"/>
          </w:tcPr>
          <w:p w:rsidR="008B3E38" w:rsidRDefault="008B3E38" w:rsidP="008B3E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551" w:type="dxa"/>
          </w:tcPr>
          <w:p w:rsidR="008B3E38" w:rsidRDefault="008B3E38" w:rsidP="008B3E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Азаев Али</w:t>
            </w:r>
          </w:p>
        </w:tc>
        <w:tc>
          <w:tcPr>
            <w:tcW w:w="851" w:type="dxa"/>
          </w:tcPr>
          <w:p w:rsidR="008B3E38" w:rsidRDefault="008B3E38" w:rsidP="008B3E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693" w:type="dxa"/>
          </w:tcPr>
          <w:p w:rsidR="008B3E38" w:rsidRPr="005B792A" w:rsidRDefault="008B3E38" w:rsidP="008B3E3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92A">
              <w:rPr>
                <w:rFonts w:ascii="Times New Roman" w:eastAsia="Times New Roman" w:hAnsi="Times New Roman" w:cs="Times New Roman"/>
                <w:b/>
                <w:sz w:val="24"/>
              </w:rPr>
              <w:t>История</w:t>
            </w:r>
          </w:p>
        </w:tc>
        <w:tc>
          <w:tcPr>
            <w:tcW w:w="2659" w:type="dxa"/>
          </w:tcPr>
          <w:p w:rsidR="008B3E38" w:rsidRDefault="008B3E38" w:rsidP="008B3E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8B3E38" w:rsidTr="008B3E38">
        <w:tc>
          <w:tcPr>
            <w:tcW w:w="851" w:type="dxa"/>
          </w:tcPr>
          <w:p w:rsidR="008B3E38" w:rsidRDefault="008B3E38" w:rsidP="008B3E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2551" w:type="dxa"/>
          </w:tcPr>
          <w:p w:rsidR="008B3E38" w:rsidRDefault="008B3E38" w:rsidP="008B3E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Абдулаева Хадижат</w:t>
            </w:r>
          </w:p>
        </w:tc>
        <w:tc>
          <w:tcPr>
            <w:tcW w:w="851" w:type="dxa"/>
          </w:tcPr>
          <w:p w:rsidR="008B3E38" w:rsidRDefault="008B3E38" w:rsidP="008B3E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693" w:type="dxa"/>
          </w:tcPr>
          <w:p w:rsidR="008B3E38" w:rsidRPr="005B792A" w:rsidRDefault="008B3E38" w:rsidP="008B3E3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92A">
              <w:rPr>
                <w:rFonts w:ascii="Times New Roman" w:eastAsia="Times New Roman" w:hAnsi="Times New Roman" w:cs="Times New Roman"/>
                <w:b/>
                <w:sz w:val="24"/>
              </w:rPr>
              <w:t>История</w:t>
            </w:r>
          </w:p>
        </w:tc>
        <w:tc>
          <w:tcPr>
            <w:tcW w:w="2659" w:type="dxa"/>
          </w:tcPr>
          <w:p w:rsidR="008B3E38" w:rsidRDefault="008B3E38" w:rsidP="008B3E3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00997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</w:tr>
      <w:tr w:rsidR="00E25EBF" w:rsidTr="008B3E38">
        <w:tc>
          <w:tcPr>
            <w:tcW w:w="851" w:type="dxa"/>
          </w:tcPr>
          <w:p w:rsidR="00E25EBF" w:rsidRDefault="008B3E38" w:rsidP="00A61E0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551" w:type="dxa"/>
          </w:tcPr>
          <w:p w:rsidR="00E25EBF" w:rsidRDefault="008B3E38" w:rsidP="00A61E0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B3E38">
              <w:rPr>
                <w:rFonts w:ascii="Times New Roman" w:eastAsia="Times New Roman" w:hAnsi="Times New Roman" w:cs="Times New Roman"/>
                <w:sz w:val="24"/>
              </w:rPr>
              <w:t>Абдулаева Хадижат</w:t>
            </w:r>
          </w:p>
        </w:tc>
        <w:tc>
          <w:tcPr>
            <w:tcW w:w="851" w:type="dxa"/>
          </w:tcPr>
          <w:p w:rsidR="00E25EBF" w:rsidRDefault="008B3E38" w:rsidP="00A61E0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693" w:type="dxa"/>
          </w:tcPr>
          <w:p w:rsidR="00E25EBF" w:rsidRDefault="008B3E38" w:rsidP="00A61E0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659" w:type="dxa"/>
          </w:tcPr>
          <w:p w:rsidR="00E25EBF" w:rsidRDefault="008B3E38" w:rsidP="00A61E0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</w:p>
        </w:tc>
      </w:tr>
      <w:tr w:rsidR="008B3E38" w:rsidTr="008B3E38">
        <w:tc>
          <w:tcPr>
            <w:tcW w:w="851" w:type="dxa"/>
          </w:tcPr>
          <w:p w:rsidR="008B3E38" w:rsidRDefault="008B3E38" w:rsidP="008B3E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2551" w:type="dxa"/>
          </w:tcPr>
          <w:p w:rsidR="008B3E38" w:rsidRDefault="008B3E38" w:rsidP="008B3E3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A05AA">
              <w:rPr>
                <w:rFonts w:ascii="Times New Roman" w:hAnsi="Times New Roman" w:cs="Times New Roman"/>
                <w:sz w:val="24"/>
              </w:rPr>
              <w:t>Магомедова Саният</w:t>
            </w:r>
          </w:p>
        </w:tc>
        <w:tc>
          <w:tcPr>
            <w:tcW w:w="851" w:type="dxa"/>
          </w:tcPr>
          <w:p w:rsidR="008B3E38" w:rsidRDefault="008B3E38" w:rsidP="008B3E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93" w:type="dxa"/>
          </w:tcPr>
          <w:p w:rsidR="008B3E38" w:rsidRDefault="008B3E38" w:rsidP="008B3E3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456EA"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659" w:type="dxa"/>
          </w:tcPr>
          <w:p w:rsidR="008B3E38" w:rsidRDefault="008B3E38" w:rsidP="008B3E3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546CD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</w:tr>
      <w:tr w:rsidR="008B3E38" w:rsidTr="008B3E38">
        <w:tc>
          <w:tcPr>
            <w:tcW w:w="851" w:type="dxa"/>
          </w:tcPr>
          <w:p w:rsidR="008B3E38" w:rsidRDefault="008B3E38" w:rsidP="008B3E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551" w:type="dxa"/>
          </w:tcPr>
          <w:p w:rsidR="008B3E38" w:rsidRDefault="008B3E38" w:rsidP="008B3E3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A05AA">
              <w:rPr>
                <w:rFonts w:ascii="Times New Roman" w:eastAsia="Times New Roman" w:hAnsi="Times New Roman" w:cs="Times New Roman"/>
                <w:sz w:val="24"/>
              </w:rPr>
              <w:t>МирзалмагомедоваАминат</w:t>
            </w:r>
          </w:p>
        </w:tc>
        <w:tc>
          <w:tcPr>
            <w:tcW w:w="851" w:type="dxa"/>
          </w:tcPr>
          <w:p w:rsidR="008B3E38" w:rsidRDefault="008B3E38" w:rsidP="008B3E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93" w:type="dxa"/>
          </w:tcPr>
          <w:p w:rsidR="008B3E38" w:rsidRDefault="008B3E38" w:rsidP="008B3E3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456EA"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659" w:type="dxa"/>
          </w:tcPr>
          <w:p w:rsidR="008B3E38" w:rsidRDefault="008B3E38" w:rsidP="008B3E3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546CD"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</w:tr>
      <w:tr w:rsidR="00E25EBF" w:rsidTr="008B3E38">
        <w:tc>
          <w:tcPr>
            <w:tcW w:w="851" w:type="dxa"/>
          </w:tcPr>
          <w:p w:rsidR="00E25EBF" w:rsidRDefault="008B3E38" w:rsidP="00A61E0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23</w:t>
            </w:r>
          </w:p>
        </w:tc>
        <w:tc>
          <w:tcPr>
            <w:tcW w:w="2551" w:type="dxa"/>
          </w:tcPr>
          <w:p w:rsidR="00E25EBF" w:rsidRDefault="008B3E38" w:rsidP="00A61E0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B3E38">
              <w:rPr>
                <w:rFonts w:ascii="Times New Roman" w:eastAsia="Times New Roman" w:hAnsi="Times New Roman" w:cs="Times New Roman"/>
                <w:sz w:val="24"/>
              </w:rPr>
              <w:t>Абдулаева Хадижат</w:t>
            </w:r>
          </w:p>
        </w:tc>
        <w:tc>
          <w:tcPr>
            <w:tcW w:w="851" w:type="dxa"/>
          </w:tcPr>
          <w:p w:rsidR="00E25EBF" w:rsidRDefault="008B3E38" w:rsidP="00A61E0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693" w:type="dxa"/>
          </w:tcPr>
          <w:p w:rsidR="00E25EBF" w:rsidRPr="005B792A" w:rsidRDefault="008B3E38" w:rsidP="00A61E0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92A">
              <w:rPr>
                <w:rFonts w:ascii="Times New Roman" w:eastAsia="Times New Roman" w:hAnsi="Times New Roman" w:cs="Times New Roman"/>
                <w:b/>
                <w:sz w:val="24"/>
              </w:rPr>
              <w:t>Литература</w:t>
            </w:r>
          </w:p>
        </w:tc>
        <w:tc>
          <w:tcPr>
            <w:tcW w:w="2659" w:type="dxa"/>
          </w:tcPr>
          <w:p w:rsidR="00E25EBF" w:rsidRDefault="008B3E38" w:rsidP="00A61E0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</w:p>
        </w:tc>
      </w:tr>
      <w:tr w:rsidR="008B3E38" w:rsidTr="008B3E38">
        <w:tc>
          <w:tcPr>
            <w:tcW w:w="851" w:type="dxa"/>
          </w:tcPr>
          <w:p w:rsidR="008B3E38" w:rsidRDefault="008B3E38" w:rsidP="008B3E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2551" w:type="dxa"/>
          </w:tcPr>
          <w:p w:rsidR="008B3E38" w:rsidRDefault="008B3E38" w:rsidP="008B3E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Гасанова Аминат</w:t>
            </w:r>
          </w:p>
        </w:tc>
        <w:tc>
          <w:tcPr>
            <w:tcW w:w="851" w:type="dxa"/>
          </w:tcPr>
          <w:p w:rsidR="008B3E38" w:rsidRDefault="008B3E38" w:rsidP="008B3E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693" w:type="dxa"/>
          </w:tcPr>
          <w:p w:rsidR="008B3E38" w:rsidRPr="005B792A" w:rsidRDefault="008B3E38" w:rsidP="008B3E3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92A">
              <w:rPr>
                <w:rFonts w:ascii="Times New Roman" w:eastAsia="Times New Roman" w:hAnsi="Times New Roman" w:cs="Times New Roman"/>
                <w:b/>
                <w:sz w:val="24"/>
              </w:rPr>
              <w:t>Литература</w:t>
            </w:r>
          </w:p>
        </w:tc>
        <w:tc>
          <w:tcPr>
            <w:tcW w:w="2659" w:type="dxa"/>
          </w:tcPr>
          <w:p w:rsidR="008B3E38" w:rsidRDefault="008B3E38" w:rsidP="008B3E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8B3E38" w:rsidTr="008B3E38">
        <w:tc>
          <w:tcPr>
            <w:tcW w:w="851" w:type="dxa"/>
          </w:tcPr>
          <w:p w:rsidR="008B3E38" w:rsidRDefault="008B3E38" w:rsidP="008B3E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2551" w:type="dxa"/>
          </w:tcPr>
          <w:p w:rsidR="008B3E38" w:rsidRDefault="008B3E38" w:rsidP="008B3E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Магомедаминова Асият</w:t>
            </w:r>
          </w:p>
        </w:tc>
        <w:tc>
          <w:tcPr>
            <w:tcW w:w="851" w:type="dxa"/>
          </w:tcPr>
          <w:p w:rsidR="008B3E38" w:rsidRDefault="008B3E38" w:rsidP="008B3E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693" w:type="dxa"/>
          </w:tcPr>
          <w:p w:rsidR="008B3E38" w:rsidRPr="005B792A" w:rsidRDefault="008B3E38" w:rsidP="008B3E3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92A">
              <w:rPr>
                <w:rFonts w:ascii="Times New Roman" w:eastAsia="Times New Roman" w:hAnsi="Times New Roman" w:cs="Times New Roman"/>
                <w:b/>
                <w:sz w:val="24"/>
              </w:rPr>
              <w:t>Литература</w:t>
            </w:r>
          </w:p>
        </w:tc>
        <w:tc>
          <w:tcPr>
            <w:tcW w:w="2659" w:type="dxa"/>
          </w:tcPr>
          <w:p w:rsidR="008B3E38" w:rsidRDefault="008B3E38" w:rsidP="008B3E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9662C3" w:rsidTr="008B3E38">
        <w:tc>
          <w:tcPr>
            <w:tcW w:w="851" w:type="dxa"/>
          </w:tcPr>
          <w:p w:rsidR="009662C3" w:rsidRDefault="009662C3" w:rsidP="009662C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2551" w:type="dxa"/>
          </w:tcPr>
          <w:p w:rsidR="009662C3" w:rsidRDefault="009662C3" w:rsidP="009662C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A05AA">
              <w:rPr>
                <w:rFonts w:ascii="Times New Roman" w:hAnsi="Times New Roman" w:cs="Times New Roman"/>
                <w:sz w:val="24"/>
              </w:rPr>
              <w:t>Магомедова Саният</w:t>
            </w:r>
          </w:p>
        </w:tc>
        <w:tc>
          <w:tcPr>
            <w:tcW w:w="851" w:type="dxa"/>
          </w:tcPr>
          <w:p w:rsidR="009662C3" w:rsidRDefault="009662C3" w:rsidP="009662C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93" w:type="dxa"/>
          </w:tcPr>
          <w:p w:rsidR="009662C3" w:rsidRDefault="009662C3" w:rsidP="009662C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659" w:type="dxa"/>
          </w:tcPr>
          <w:p w:rsidR="009662C3" w:rsidRDefault="009662C3" w:rsidP="009662C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9662C3" w:rsidTr="008B3E38">
        <w:tc>
          <w:tcPr>
            <w:tcW w:w="851" w:type="dxa"/>
          </w:tcPr>
          <w:p w:rsidR="009662C3" w:rsidRDefault="009662C3" w:rsidP="009662C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</w:p>
        </w:tc>
        <w:tc>
          <w:tcPr>
            <w:tcW w:w="2551" w:type="dxa"/>
          </w:tcPr>
          <w:p w:rsidR="009662C3" w:rsidRDefault="009662C3" w:rsidP="009662C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Азизов Хаджи</w:t>
            </w:r>
          </w:p>
        </w:tc>
        <w:tc>
          <w:tcPr>
            <w:tcW w:w="851" w:type="dxa"/>
          </w:tcPr>
          <w:p w:rsidR="009662C3" w:rsidRDefault="009662C3" w:rsidP="009662C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93" w:type="dxa"/>
          </w:tcPr>
          <w:p w:rsidR="009662C3" w:rsidRDefault="009662C3" w:rsidP="009662C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14DE0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659" w:type="dxa"/>
          </w:tcPr>
          <w:p w:rsidR="009662C3" w:rsidRDefault="009662C3" w:rsidP="009662C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9662C3" w:rsidTr="008B3E38">
        <w:tc>
          <w:tcPr>
            <w:tcW w:w="851" w:type="dxa"/>
          </w:tcPr>
          <w:p w:rsidR="009662C3" w:rsidRDefault="009662C3" w:rsidP="009662C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2551" w:type="dxa"/>
          </w:tcPr>
          <w:p w:rsidR="009662C3" w:rsidRDefault="009662C3" w:rsidP="009662C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Давудов Магомед</w:t>
            </w:r>
          </w:p>
        </w:tc>
        <w:tc>
          <w:tcPr>
            <w:tcW w:w="851" w:type="dxa"/>
          </w:tcPr>
          <w:p w:rsidR="009662C3" w:rsidRDefault="009662C3" w:rsidP="009662C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93" w:type="dxa"/>
          </w:tcPr>
          <w:p w:rsidR="009662C3" w:rsidRDefault="009662C3" w:rsidP="009662C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14DE0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659" w:type="dxa"/>
          </w:tcPr>
          <w:p w:rsidR="009662C3" w:rsidRDefault="009662C3" w:rsidP="009662C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9662C3" w:rsidTr="008B3E38">
        <w:tc>
          <w:tcPr>
            <w:tcW w:w="851" w:type="dxa"/>
          </w:tcPr>
          <w:p w:rsidR="009662C3" w:rsidRDefault="009662C3" w:rsidP="009662C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2551" w:type="dxa"/>
          </w:tcPr>
          <w:p w:rsidR="009662C3" w:rsidRDefault="009662C3" w:rsidP="009662C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Азаев Али</w:t>
            </w:r>
          </w:p>
        </w:tc>
        <w:tc>
          <w:tcPr>
            <w:tcW w:w="851" w:type="dxa"/>
          </w:tcPr>
          <w:p w:rsidR="009662C3" w:rsidRDefault="009662C3" w:rsidP="009662C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693" w:type="dxa"/>
          </w:tcPr>
          <w:p w:rsidR="009662C3" w:rsidRDefault="009662C3" w:rsidP="009662C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14DE0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659" w:type="dxa"/>
          </w:tcPr>
          <w:p w:rsidR="009662C3" w:rsidRDefault="009662C3" w:rsidP="009662C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</w:p>
        </w:tc>
      </w:tr>
      <w:tr w:rsidR="00E25EBF" w:rsidTr="008B3E38">
        <w:tc>
          <w:tcPr>
            <w:tcW w:w="851" w:type="dxa"/>
          </w:tcPr>
          <w:p w:rsidR="00E25EBF" w:rsidRDefault="009662C3" w:rsidP="00A61E0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2551" w:type="dxa"/>
          </w:tcPr>
          <w:p w:rsidR="00E25EBF" w:rsidRDefault="009662C3" w:rsidP="00A61E0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662C3">
              <w:rPr>
                <w:rFonts w:ascii="Times New Roman" w:eastAsia="Times New Roman" w:hAnsi="Times New Roman" w:cs="Times New Roman"/>
                <w:sz w:val="24"/>
              </w:rPr>
              <w:t>Абдулаев Ахмед</w:t>
            </w:r>
          </w:p>
        </w:tc>
        <w:tc>
          <w:tcPr>
            <w:tcW w:w="851" w:type="dxa"/>
          </w:tcPr>
          <w:p w:rsidR="00E25EBF" w:rsidRDefault="009662C3" w:rsidP="00A61E0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693" w:type="dxa"/>
          </w:tcPr>
          <w:p w:rsidR="00E25EBF" w:rsidRPr="005B792A" w:rsidRDefault="009662C3" w:rsidP="00A61E0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92A">
              <w:rPr>
                <w:rFonts w:ascii="Times New Roman" w:eastAsia="Times New Roman" w:hAnsi="Times New Roman" w:cs="Times New Roman"/>
                <w:b/>
                <w:sz w:val="24"/>
              </w:rPr>
              <w:t>Экономика</w:t>
            </w:r>
          </w:p>
        </w:tc>
        <w:tc>
          <w:tcPr>
            <w:tcW w:w="2659" w:type="dxa"/>
          </w:tcPr>
          <w:p w:rsidR="00E25EBF" w:rsidRDefault="00B935EA" w:rsidP="00A61E0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935EA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</w:p>
        </w:tc>
      </w:tr>
      <w:tr w:rsidR="00B935EA" w:rsidTr="008B3E38">
        <w:tc>
          <w:tcPr>
            <w:tcW w:w="851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2551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662C3">
              <w:rPr>
                <w:rFonts w:ascii="Times New Roman" w:eastAsia="Times New Roman" w:hAnsi="Times New Roman" w:cs="Times New Roman"/>
                <w:sz w:val="24"/>
              </w:rPr>
              <w:t>Гасанова Аминат</w:t>
            </w:r>
          </w:p>
        </w:tc>
        <w:tc>
          <w:tcPr>
            <w:tcW w:w="851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693" w:type="dxa"/>
          </w:tcPr>
          <w:p w:rsidR="00B935EA" w:rsidRPr="005B792A" w:rsidRDefault="00B935EA" w:rsidP="00B935E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92A">
              <w:rPr>
                <w:rFonts w:ascii="Times New Roman" w:eastAsia="Times New Roman" w:hAnsi="Times New Roman" w:cs="Times New Roman"/>
                <w:b/>
                <w:sz w:val="24"/>
              </w:rPr>
              <w:t>Экономика</w:t>
            </w:r>
          </w:p>
        </w:tc>
        <w:tc>
          <w:tcPr>
            <w:tcW w:w="2659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079C0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B935EA" w:rsidTr="008B3E38">
        <w:tc>
          <w:tcPr>
            <w:tcW w:w="851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2551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Магдиев Махач</w:t>
            </w:r>
          </w:p>
        </w:tc>
        <w:tc>
          <w:tcPr>
            <w:tcW w:w="851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693" w:type="dxa"/>
          </w:tcPr>
          <w:p w:rsidR="00B935EA" w:rsidRPr="005B792A" w:rsidRDefault="00B935EA" w:rsidP="00B935E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92A">
              <w:rPr>
                <w:rFonts w:ascii="Times New Roman" w:eastAsia="Times New Roman" w:hAnsi="Times New Roman" w:cs="Times New Roman"/>
                <w:b/>
                <w:sz w:val="24"/>
              </w:rPr>
              <w:t>Экономика</w:t>
            </w:r>
          </w:p>
        </w:tc>
        <w:tc>
          <w:tcPr>
            <w:tcW w:w="2659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079C0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B935EA" w:rsidTr="008B3E38">
        <w:tc>
          <w:tcPr>
            <w:tcW w:w="851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2551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662C3">
              <w:rPr>
                <w:rFonts w:ascii="Times New Roman" w:eastAsia="Times New Roman" w:hAnsi="Times New Roman" w:cs="Times New Roman"/>
                <w:sz w:val="24"/>
              </w:rPr>
              <w:t>Абдулаева Хадижат</w:t>
            </w:r>
          </w:p>
        </w:tc>
        <w:tc>
          <w:tcPr>
            <w:tcW w:w="851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693" w:type="dxa"/>
          </w:tcPr>
          <w:p w:rsidR="00B935EA" w:rsidRPr="005B792A" w:rsidRDefault="00B935EA" w:rsidP="00B935E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92A">
              <w:rPr>
                <w:rFonts w:ascii="Times New Roman" w:eastAsia="Times New Roman" w:hAnsi="Times New Roman" w:cs="Times New Roman"/>
                <w:b/>
                <w:sz w:val="24"/>
              </w:rPr>
              <w:t>Экономика</w:t>
            </w:r>
          </w:p>
        </w:tc>
        <w:tc>
          <w:tcPr>
            <w:tcW w:w="2659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079C0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B935EA" w:rsidTr="008B3E38">
        <w:tc>
          <w:tcPr>
            <w:tcW w:w="851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2551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662C3">
              <w:rPr>
                <w:rFonts w:ascii="Times New Roman" w:eastAsia="Times New Roman" w:hAnsi="Times New Roman" w:cs="Times New Roman"/>
                <w:sz w:val="24"/>
              </w:rPr>
              <w:t>Азаев Али</w:t>
            </w:r>
          </w:p>
        </w:tc>
        <w:tc>
          <w:tcPr>
            <w:tcW w:w="851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693" w:type="dxa"/>
          </w:tcPr>
          <w:p w:rsidR="00B935EA" w:rsidRPr="005B792A" w:rsidRDefault="00B935EA" w:rsidP="00B935E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92A">
              <w:rPr>
                <w:rFonts w:ascii="Times New Roman" w:eastAsia="Times New Roman" w:hAnsi="Times New Roman" w:cs="Times New Roman"/>
                <w:b/>
                <w:sz w:val="24"/>
              </w:rPr>
              <w:t>Экономика</w:t>
            </w:r>
          </w:p>
        </w:tc>
        <w:tc>
          <w:tcPr>
            <w:tcW w:w="2659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935EA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</w:p>
        </w:tc>
      </w:tr>
      <w:tr w:rsidR="00B935EA" w:rsidTr="008B3E38">
        <w:tc>
          <w:tcPr>
            <w:tcW w:w="851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2551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Гаджиев Магомед</w:t>
            </w:r>
          </w:p>
        </w:tc>
        <w:tc>
          <w:tcPr>
            <w:tcW w:w="851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693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659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B935EA" w:rsidTr="008B3E38">
        <w:tc>
          <w:tcPr>
            <w:tcW w:w="851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2551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F7C63">
              <w:rPr>
                <w:rFonts w:ascii="Times New Roman" w:hAnsi="Times New Roman" w:cs="Times New Roman"/>
              </w:rPr>
              <w:t>Будунов Ахмед</w:t>
            </w:r>
          </w:p>
        </w:tc>
        <w:tc>
          <w:tcPr>
            <w:tcW w:w="851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93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8780F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659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935EA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B935EA" w:rsidTr="008B3E38">
        <w:tc>
          <w:tcPr>
            <w:tcW w:w="851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2551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F7C63">
              <w:rPr>
                <w:rFonts w:ascii="Times New Roman" w:eastAsia="Times New Roman" w:hAnsi="Times New Roman" w:cs="Times New Roman"/>
                <w:sz w:val="24"/>
              </w:rPr>
              <w:t>Гаджиева Шуайнат</w:t>
            </w:r>
          </w:p>
        </w:tc>
        <w:tc>
          <w:tcPr>
            <w:tcW w:w="851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93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8780F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659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</w:p>
        </w:tc>
      </w:tr>
      <w:tr w:rsidR="00B935EA" w:rsidTr="008B3E38">
        <w:tc>
          <w:tcPr>
            <w:tcW w:w="851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2551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Курахова Хамиса</w:t>
            </w:r>
          </w:p>
        </w:tc>
        <w:tc>
          <w:tcPr>
            <w:tcW w:w="851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693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8780F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659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2E9D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B935EA" w:rsidTr="008B3E38">
        <w:tc>
          <w:tcPr>
            <w:tcW w:w="851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2551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Азаев Али</w:t>
            </w:r>
          </w:p>
        </w:tc>
        <w:tc>
          <w:tcPr>
            <w:tcW w:w="851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693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8780F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659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2E9D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B935EA" w:rsidTr="008B3E38">
        <w:tc>
          <w:tcPr>
            <w:tcW w:w="851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2551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Амирханова Аминат</w:t>
            </w:r>
          </w:p>
        </w:tc>
        <w:tc>
          <w:tcPr>
            <w:tcW w:w="851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693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8780F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659" w:type="dxa"/>
          </w:tcPr>
          <w:p w:rsidR="00B935EA" w:rsidRDefault="00B935E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A2E9D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8569AA" w:rsidTr="008B3E38">
        <w:tc>
          <w:tcPr>
            <w:tcW w:w="851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2551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569AA">
              <w:rPr>
                <w:rFonts w:ascii="Times New Roman" w:eastAsia="Times New Roman" w:hAnsi="Times New Roman" w:cs="Times New Roman"/>
                <w:sz w:val="24"/>
              </w:rPr>
              <w:t>Азаев Али</w:t>
            </w:r>
          </w:p>
        </w:tc>
        <w:tc>
          <w:tcPr>
            <w:tcW w:w="851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693" w:type="dxa"/>
          </w:tcPr>
          <w:p w:rsidR="008569AA" w:rsidRPr="005B792A" w:rsidRDefault="008569AA" w:rsidP="008569A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92A">
              <w:rPr>
                <w:rFonts w:ascii="Times New Roman" w:eastAsia="Times New Roman" w:hAnsi="Times New Roman" w:cs="Times New Roman"/>
                <w:b/>
                <w:sz w:val="24"/>
              </w:rPr>
              <w:t>География</w:t>
            </w:r>
          </w:p>
        </w:tc>
        <w:tc>
          <w:tcPr>
            <w:tcW w:w="2659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B24AD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</w:p>
        </w:tc>
      </w:tr>
      <w:tr w:rsidR="008569AA" w:rsidTr="008B3E38">
        <w:tc>
          <w:tcPr>
            <w:tcW w:w="851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2551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569AA">
              <w:rPr>
                <w:rFonts w:ascii="Times New Roman" w:eastAsia="Times New Roman" w:hAnsi="Times New Roman" w:cs="Times New Roman"/>
                <w:sz w:val="24"/>
              </w:rPr>
              <w:t>Гасанова Аминат</w:t>
            </w:r>
          </w:p>
        </w:tc>
        <w:tc>
          <w:tcPr>
            <w:tcW w:w="851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693" w:type="dxa"/>
          </w:tcPr>
          <w:p w:rsidR="008569AA" w:rsidRPr="005B792A" w:rsidRDefault="008569AA" w:rsidP="008569A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92A">
              <w:rPr>
                <w:rFonts w:ascii="Times New Roman" w:eastAsia="Times New Roman" w:hAnsi="Times New Roman" w:cs="Times New Roman"/>
                <w:b/>
                <w:sz w:val="24"/>
              </w:rPr>
              <w:t>География</w:t>
            </w:r>
          </w:p>
        </w:tc>
        <w:tc>
          <w:tcPr>
            <w:tcW w:w="2659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B24AD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</w:p>
        </w:tc>
      </w:tr>
      <w:tr w:rsidR="008569AA" w:rsidTr="008B3E38">
        <w:tc>
          <w:tcPr>
            <w:tcW w:w="851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2551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569AA">
              <w:rPr>
                <w:rFonts w:ascii="Times New Roman" w:eastAsia="Times New Roman" w:hAnsi="Times New Roman" w:cs="Times New Roman"/>
                <w:sz w:val="24"/>
              </w:rPr>
              <w:t>Будунов Ахмед</w:t>
            </w:r>
          </w:p>
        </w:tc>
        <w:tc>
          <w:tcPr>
            <w:tcW w:w="851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93" w:type="dxa"/>
          </w:tcPr>
          <w:p w:rsidR="008569AA" w:rsidRPr="005B792A" w:rsidRDefault="008569AA" w:rsidP="008569A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92A">
              <w:rPr>
                <w:rFonts w:ascii="Times New Roman" w:eastAsia="Times New Roman" w:hAnsi="Times New Roman" w:cs="Times New Roman"/>
                <w:b/>
                <w:sz w:val="24"/>
              </w:rPr>
              <w:t>География</w:t>
            </w:r>
          </w:p>
        </w:tc>
        <w:tc>
          <w:tcPr>
            <w:tcW w:w="2659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569AA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8569AA" w:rsidTr="008B3E38">
        <w:tc>
          <w:tcPr>
            <w:tcW w:w="851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2551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Гасанова Аминат</w:t>
            </w:r>
          </w:p>
        </w:tc>
        <w:tc>
          <w:tcPr>
            <w:tcW w:w="851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93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54471">
              <w:rPr>
                <w:rFonts w:ascii="Times New Roman" w:eastAsia="Times New Roman" w:hAnsi="Times New Roman" w:cs="Times New Roman"/>
                <w:sz w:val="24"/>
              </w:rPr>
              <w:t>Физкультура</w:t>
            </w:r>
          </w:p>
        </w:tc>
        <w:tc>
          <w:tcPr>
            <w:tcW w:w="2659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F795D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</w:p>
        </w:tc>
      </w:tr>
      <w:tr w:rsidR="008569AA" w:rsidTr="008B3E38">
        <w:tc>
          <w:tcPr>
            <w:tcW w:w="851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2551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Гамзатова Патимат</w:t>
            </w:r>
          </w:p>
        </w:tc>
        <w:tc>
          <w:tcPr>
            <w:tcW w:w="851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693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54471">
              <w:rPr>
                <w:rFonts w:ascii="Times New Roman" w:eastAsia="Times New Roman" w:hAnsi="Times New Roman" w:cs="Times New Roman"/>
                <w:sz w:val="24"/>
              </w:rPr>
              <w:t>Физкультура</w:t>
            </w:r>
          </w:p>
        </w:tc>
        <w:tc>
          <w:tcPr>
            <w:tcW w:w="2659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F795D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</w:p>
        </w:tc>
      </w:tr>
      <w:tr w:rsidR="008569AA" w:rsidTr="008B3E38">
        <w:tc>
          <w:tcPr>
            <w:tcW w:w="851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2551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Курбанова Заграт</w:t>
            </w:r>
          </w:p>
        </w:tc>
        <w:tc>
          <w:tcPr>
            <w:tcW w:w="851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693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54471">
              <w:rPr>
                <w:rFonts w:ascii="Times New Roman" w:eastAsia="Times New Roman" w:hAnsi="Times New Roman" w:cs="Times New Roman"/>
                <w:sz w:val="24"/>
              </w:rPr>
              <w:t>Физкультура</w:t>
            </w:r>
          </w:p>
        </w:tc>
        <w:tc>
          <w:tcPr>
            <w:tcW w:w="2659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F795D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</w:p>
        </w:tc>
      </w:tr>
      <w:tr w:rsidR="008569AA" w:rsidTr="008B3E38">
        <w:tc>
          <w:tcPr>
            <w:tcW w:w="851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2551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Курахова Месед</w:t>
            </w:r>
          </w:p>
        </w:tc>
        <w:tc>
          <w:tcPr>
            <w:tcW w:w="851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93" w:type="dxa"/>
          </w:tcPr>
          <w:p w:rsidR="008569AA" w:rsidRPr="005B792A" w:rsidRDefault="008569AA" w:rsidP="008569A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92A">
              <w:rPr>
                <w:rFonts w:ascii="Times New Roman" w:eastAsia="Times New Roman" w:hAnsi="Times New Roman" w:cs="Times New Roman"/>
                <w:b/>
                <w:sz w:val="24"/>
              </w:rPr>
              <w:t>Физика</w:t>
            </w:r>
          </w:p>
        </w:tc>
        <w:tc>
          <w:tcPr>
            <w:tcW w:w="2659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F254A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</w:p>
        </w:tc>
      </w:tr>
      <w:tr w:rsidR="008569AA" w:rsidTr="008B3E38">
        <w:tc>
          <w:tcPr>
            <w:tcW w:w="851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2551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Давудов Магомед</w:t>
            </w:r>
          </w:p>
        </w:tc>
        <w:tc>
          <w:tcPr>
            <w:tcW w:w="851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93" w:type="dxa"/>
          </w:tcPr>
          <w:p w:rsidR="008569AA" w:rsidRPr="005B792A" w:rsidRDefault="008569AA" w:rsidP="008569A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92A">
              <w:rPr>
                <w:rFonts w:ascii="Times New Roman" w:eastAsia="Times New Roman" w:hAnsi="Times New Roman" w:cs="Times New Roman"/>
                <w:b/>
                <w:sz w:val="24"/>
              </w:rPr>
              <w:t>Физика</w:t>
            </w:r>
          </w:p>
        </w:tc>
        <w:tc>
          <w:tcPr>
            <w:tcW w:w="2659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F254A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</w:p>
        </w:tc>
      </w:tr>
      <w:tr w:rsidR="008569AA" w:rsidTr="008B3E38">
        <w:tc>
          <w:tcPr>
            <w:tcW w:w="851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2551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Азаев Али</w:t>
            </w:r>
          </w:p>
        </w:tc>
        <w:tc>
          <w:tcPr>
            <w:tcW w:w="851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693" w:type="dxa"/>
          </w:tcPr>
          <w:p w:rsidR="008569AA" w:rsidRPr="005B792A" w:rsidRDefault="008569AA" w:rsidP="008569A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92A">
              <w:rPr>
                <w:rFonts w:ascii="Times New Roman" w:eastAsia="Times New Roman" w:hAnsi="Times New Roman" w:cs="Times New Roman"/>
                <w:b/>
                <w:sz w:val="24"/>
              </w:rPr>
              <w:t>Физика</w:t>
            </w:r>
          </w:p>
        </w:tc>
        <w:tc>
          <w:tcPr>
            <w:tcW w:w="2659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F254A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</w:p>
        </w:tc>
      </w:tr>
      <w:tr w:rsidR="00B935EA" w:rsidTr="008B3E38">
        <w:tc>
          <w:tcPr>
            <w:tcW w:w="851" w:type="dxa"/>
          </w:tcPr>
          <w:p w:rsidR="00B935EA" w:rsidRDefault="008569A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2551" w:type="dxa"/>
          </w:tcPr>
          <w:p w:rsidR="00B935EA" w:rsidRDefault="008569A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Алихмаев Ахмед</w:t>
            </w:r>
          </w:p>
        </w:tc>
        <w:tc>
          <w:tcPr>
            <w:tcW w:w="851" w:type="dxa"/>
          </w:tcPr>
          <w:p w:rsidR="00B935EA" w:rsidRDefault="008569A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693" w:type="dxa"/>
          </w:tcPr>
          <w:p w:rsidR="00B935EA" w:rsidRDefault="008569A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659" w:type="dxa"/>
          </w:tcPr>
          <w:p w:rsidR="00B935EA" w:rsidRDefault="008569A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569AA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8569AA" w:rsidTr="008B3E38">
        <w:tc>
          <w:tcPr>
            <w:tcW w:w="851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2551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Магомедова Саният </w:t>
            </w:r>
          </w:p>
        </w:tc>
        <w:tc>
          <w:tcPr>
            <w:tcW w:w="851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93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31810">
              <w:rPr>
                <w:rFonts w:ascii="Times New Roman" w:eastAsia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659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569AA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</w:p>
        </w:tc>
      </w:tr>
      <w:tr w:rsidR="008569AA" w:rsidTr="008B3E38">
        <w:tc>
          <w:tcPr>
            <w:tcW w:w="851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2551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569AA">
              <w:rPr>
                <w:rFonts w:ascii="Times New Roman" w:eastAsia="Times New Roman" w:hAnsi="Times New Roman" w:cs="Times New Roman"/>
                <w:sz w:val="24"/>
              </w:rPr>
              <w:t>МирзалмагомедоваАминат</w:t>
            </w:r>
          </w:p>
        </w:tc>
        <w:tc>
          <w:tcPr>
            <w:tcW w:w="851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93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31810">
              <w:rPr>
                <w:rFonts w:ascii="Times New Roman" w:eastAsia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659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253AE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8569AA" w:rsidTr="008B3E38">
        <w:tc>
          <w:tcPr>
            <w:tcW w:w="851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2551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Курахова Хамиса</w:t>
            </w:r>
          </w:p>
        </w:tc>
        <w:tc>
          <w:tcPr>
            <w:tcW w:w="851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693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31810">
              <w:rPr>
                <w:rFonts w:ascii="Times New Roman" w:eastAsia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659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253AE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8569AA" w:rsidTr="008B3E38">
        <w:tc>
          <w:tcPr>
            <w:tcW w:w="851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2551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Азаев Али</w:t>
            </w:r>
          </w:p>
        </w:tc>
        <w:tc>
          <w:tcPr>
            <w:tcW w:w="851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693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31810">
              <w:rPr>
                <w:rFonts w:ascii="Times New Roman" w:eastAsia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659" w:type="dxa"/>
          </w:tcPr>
          <w:p w:rsidR="008569AA" w:rsidRDefault="008569AA" w:rsidP="008569A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253AE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B935EA" w:rsidTr="008B3E38">
        <w:tc>
          <w:tcPr>
            <w:tcW w:w="851" w:type="dxa"/>
          </w:tcPr>
          <w:p w:rsidR="00B935EA" w:rsidRDefault="008569A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2551" w:type="dxa"/>
          </w:tcPr>
          <w:p w:rsidR="00B935EA" w:rsidRDefault="008569A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Гаджиев Магомед</w:t>
            </w:r>
          </w:p>
        </w:tc>
        <w:tc>
          <w:tcPr>
            <w:tcW w:w="851" w:type="dxa"/>
          </w:tcPr>
          <w:p w:rsidR="00B935EA" w:rsidRDefault="008569AA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693" w:type="dxa"/>
          </w:tcPr>
          <w:p w:rsidR="00B935EA" w:rsidRPr="005B792A" w:rsidRDefault="008569AA" w:rsidP="00B935E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92A">
              <w:rPr>
                <w:rFonts w:ascii="Times New Roman" w:eastAsia="Times New Roman" w:hAnsi="Times New Roman" w:cs="Times New Roman"/>
                <w:b/>
                <w:sz w:val="24"/>
              </w:rPr>
              <w:t>Экология</w:t>
            </w:r>
          </w:p>
        </w:tc>
        <w:tc>
          <w:tcPr>
            <w:tcW w:w="2659" w:type="dxa"/>
          </w:tcPr>
          <w:p w:rsidR="00B935EA" w:rsidRDefault="009C2594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C2594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</w:p>
        </w:tc>
      </w:tr>
      <w:tr w:rsidR="009C2594" w:rsidTr="008B3E38">
        <w:tc>
          <w:tcPr>
            <w:tcW w:w="8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25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Азаев Магомед</w:t>
            </w:r>
          </w:p>
        </w:tc>
        <w:tc>
          <w:tcPr>
            <w:tcW w:w="8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693" w:type="dxa"/>
          </w:tcPr>
          <w:p w:rsidR="009C2594" w:rsidRPr="005B792A" w:rsidRDefault="009C2594" w:rsidP="009C259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92A">
              <w:rPr>
                <w:rFonts w:ascii="Times New Roman" w:eastAsia="Times New Roman" w:hAnsi="Times New Roman" w:cs="Times New Roman"/>
                <w:b/>
                <w:sz w:val="24"/>
              </w:rPr>
              <w:t>Экология</w:t>
            </w:r>
          </w:p>
        </w:tc>
        <w:tc>
          <w:tcPr>
            <w:tcW w:w="2659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C2594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9C2594" w:rsidTr="008B3E38">
        <w:tc>
          <w:tcPr>
            <w:tcW w:w="8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25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Будунова Патимат</w:t>
            </w:r>
          </w:p>
        </w:tc>
        <w:tc>
          <w:tcPr>
            <w:tcW w:w="8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93" w:type="dxa"/>
          </w:tcPr>
          <w:p w:rsidR="009C2594" w:rsidRPr="005B792A" w:rsidRDefault="009C2594" w:rsidP="009C259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92A">
              <w:rPr>
                <w:rFonts w:ascii="Times New Roman" w:eastAsia="Times New Roman" w:hAnsi="Times New Roman" w:cs="Times New Roman"/>
                <w:b/>
                <w:sz w:val="24"/>
              </w:rPr>
              <w:t>Экология</w:t>
            </w:r>
          </w:p>
        </w:tc>
        <w:tc>
          <w:tcPr>
            <w:tcW w:w="2659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76F95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</w:p>
        </w:tc>
      </w:tr>
      <w:tr w:rsidR="009C2594" w:rsidTr="008B3E38">
        <w:tc>
          <w:tcPr>
            <w:tcW w:w="8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25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Будунов Ахмед</w:t>
            </w:r>
          </w:p>
        </w:tc>
        <w:tc>
          <w:tcPr>
            <w:tcW w:w="8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93" w:type="dxa"/>
          </w:tcPr>
          <w:p w:rsidR="009C2594" w:rsidRPr="005B792A" w:rsidRDefault="009C2594" w:rsidP="009C259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92A">
              <w:rPr>
                <w:rFonts w:ascii="Times New Roman" w:eastAsia="Times New Roman" w:hAnsi="Times New Roman" w:cs="Times New Roman"/>
                <w:b/>
                <w:sz w:val="24"/>
              </w:rPr>
              <w:t>Экология</w:t>
            </w:r>
          </w:p>
        </w:tc>
        <w:tc>
          <w:tcPr>
            <w:tcW w:w="2659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76F95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</w:p>
        </w:tc>
      </w:tr>
      <w:tr w:rsidR="009C2594" w:rsidTr="008B3E38">
        <w:tc>
          <w:tcPr>
            <w:tcW w:w="8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25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Курахова Хамиса</w:t>
            </w:r>
          </w:p>
        </w:tc>
        <w:tc>
          <w:tcPr>
            <w:tcW w:w="8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693" w:type="dxa"/>
          </w:tcPr>
          <w:p w:rsidR="009C2594" w:rsidRPr="005B792A" w:rsidRDefault="009C2594" w:rsidP="009C259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92A">
              <w:rPr>
                <w:rFonts w:ascii="Times New Roman" w:eastAsia="Times New Roman" w:hAnsi="Times New Roman" w:cs="Times New Roman"/>
                <w:b/>
                <w:sz w:val="24"/>
              </w:rPr>
              <w:t>Экология</w:t>
            </w:r>
          </w:p>
        </w:tc>
        <w:tc>
          <w:tcPr>
            <w:tcW w:w="2659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96B27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9C2594" w:rsidTr="008B3E38">
        <w:tc>
          <w:tcPr>
            <w:tcW w:w="8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25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Гасанова Аминат</w:t>
            </w:r>
          </w:p>
        </w:tc>
        <w:tc>
          <w:tcPr>
            <w:tcW w:w="8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693" w:type="dxa"/>
          </w:tcPr>
          <w:p w:rsidR="009C2594" w:rsidRPr="005B792A" w:rsidRDefault="009C2594" w:rsidP="009C259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92A">
              <w:rPr>
                <w:rFonts w:ascii="Times New Roman" w:eastAsia="Times New Roman" w:hAnsi="Times New Roman" w:cs="Times New Roman"/>
                <w:b/>
                <w:sz w:val="24"/>
              </w:rPr>
              <w:t>Экология</w:t>
            </w:r>
          </w:p>
        </w:tc>
        <w:tc>
          <w:tcPr>
            <w:tcW w:w="2659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96B27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9C2594" w:rsidTr="008B3E38">
        <w:tc>
          <w:tcPr>
            <w:tcW w:w="8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25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Азаев Али</w:t>
            </w:r>
          </w:p>
        </w:tc>
        <w:tc>
          <w:tcPr>
            <w:tcW w:w="8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693" w:type="dxa"/>
          </w:tcPr>
          <w:p w:rsidR="009C2594" w:rsidRPr="005B792A" w:rsidRDefault="009C2594" w:rsidP="009C259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92A">
              <w:rPr>
                <w:rFonts w:ascii="Times New Roman" w:eastAsia="Times New Roman" w:hAnsi="Times New Roman" w:cs="Times New Roman"/>
                <w:b/>
                <w:sz w:val="24"/>
              </w:rPr>
              <w:t>Экология</w:t>
            </w:r>
          </w:p>
        </w:tc>
        <w:tc>
          <w:tcPr>
            <w:tcW w:w="2659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C2594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</w:p>
        </w:tc>
      </w:tr>
      <w:tr w:rsidR="00B935EA" w:rsidTr="008B3E38">
        <w:tc>
          <w:tcPr>
            <w:tcW w:w="851" w:type="dxa"/>
          </w:tcPr>
          <w:p w:rsidR="00B935EA" w:rsidRDefault="009C2594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2551" w:type="dxa"/>
          </w:tcPr>
          <w:p w:rsidR="00B935EA" w:rsidRDefault="009C2594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Тагиров Тагир</w:t>
            </w:r>
          </w:p>
        </w:tc>
        <w:tc>
          <w:tcPr>
            <w:tcW w:w="851" w:type="dxa"/>
          </w:tcPr>
          <w:p w:rsidR="00B935EA" w:rsidRDefault="009C2594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93" w:type="dxa"/>
          </w:tcPr>
          <w:p w:rsidR="00B935EA" w:rsidRDefault="009C2594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659" w:type="dxa"/>
          </w:tcPr>
          <w:p w:rsidR="00B935EA" w:rsidRDefault="009C2594" w:rsidP="00B935E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C2594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</w:p>
        </w:tc>
      </w:tr>
      <w:tr w:rsidR="009C2594" w:rsidTr="008B3E38">
        <w:tc>
          <w:tcPr>
            <w:tcW w:w="8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25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Гасанова Аминат</w:t>
            </w:r>
          </w:p>
        </w:tc>
        <w:tc>
          <w:tcPr>
            <w:tcW w:w="8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93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C0A"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659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73E6E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</w:p>
        </w:tc>
      </w:tr>
      <w:tr w:rsidR="009C2594" w:rsidTr="008B3E38">
        <w:tc>
          <w:tcPr>
            <w:tcW w:w="8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25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Азаев Али</w:t>
            </w:r>
          </w:p>
        </w:tc>
        <w:tc>
          <w:tcPr>
            <w:tcW w:w="8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C0A"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659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73E6E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</w:p>
        </w:tc>
      </w:tr>
      <w:tr w:rsidR="009C2594" w:rsidTr="008B3E38">
        <w:tc>
          <w:tcPr>
            <w:tcW w:w="8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bookmarkStart w:id="8" w:name="_Hlk162956515"/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25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Абдулаева Хадижат</w:t>
            </w:r>
          </w:p>
        </w:tc>
        <w:tc>
          <w:tcPr>
            <w:tcW w:w="8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693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62C0A"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659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C2594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bookmarkEnd w:id="8"/>
      <w:tr w:rsidR="009C2594" w:rsidTr="008B3E38">
        <w:tc>
          <w:tcPr>
            <w:tcW w:w="8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25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Абдулаева Хадижат</w:t>
            </w:r>
          </w:p>
        </w:tc>
        <w:tc>
          <w:tcPr>
            <w:tcW w:w="8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693" w:type="dxa"/>
          </w:tcPr>
          <w:p w:rsidR="009C2594" w:rsidRPr="005B792A" w:rsidRDefault="009C2594" w:rsidP="009C259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92A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Право </w:t>
            </w:r>
          </w:p>
        </w:tc>
        <w:tc>
          <w:tcPr>
            <w:tcW w:w="2659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D665F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9C2594" w:rsidTr="008B3E38">
        <w:tc>
          <w:tcPr>
            <w:tcW w:w="8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25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Ачилаева Асият</w:t>
            </w:r>
          </w:p>
        </w:tc>
        <w:tc>
          <w:tcPr>
            <w:tcW w:w="8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693" w:type="dxa"/>
          </w:tcPr>
          <w:p w:rsidR="009C2594" w:rsidRPr="005B792A" w:rsidRDefault="009C2594" w:rsidP="009C259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92A">
              <w:rPr>
                <w:rFonts w:ascii="Times New Roman" w:eastAsia="Times New Roman" w:hAnsi="Times New Roman" w:cs="Times New Roman"/>
                <w:b/>
                <w:sz w:val="24"/>
              </w:rPr>
              <w:t>Право</w:t>
            </w:r>
          </w:p>
        </w:tc>
        <w:tc>
          <w:tcPr>
            <w:tcW w:w="2659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D665F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9C2594" w:rsidTr="008B3E38">
        <w:tc>
          <w:tcPr>
            <w:tcW w:w="8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25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Гамзатова Патимат</w:t>
            </w:r>
          </w:p>
        </w:tc>
        <w:tc>
          <w:tcPr>
            <w:tcW w:w="8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693" w:type="dxa"/>
          </w:tcPr>
          <w:p w:rsidR="009C2594" w:rsidRPr="005B792A" w:rsidRDefault="009C2594" w:rsidP="009C259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92A">
              <w:rPr>
                <w:rFonts w:ascii="Times New Roman" w:eastAsia="Times New Roman" w:hAnsi="Times New Roman" w:cs="Times New Roman"/>
                <w:b/>
                <w:sz w:val="24"/>
              </w:rPr>
              <w:t>Право</w:t>
            </w:r>
          </w:p>
        </w:tc>
        <w:tc>
          <w:tcPr>
            <w:tcW w:w="2659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D665F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9C2594" w:rsidTr="008B3E38">
        <w:tc>
          <w:tcPr>
            <w:tcW w:w="8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</w:tc>
        <w:tc>
          <w:tcPr>
            <w:tcW w:w="25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C2594">
              <w:rPr>
                <w:rFonts w:ascii="Times New Roman" w:eastAsia="Times New Roman" w:hAnsi="Times New Roman" w:cs="Times New Roman"/>
                <w:sz w:val="24"/>
              </w:rPr>
              <w:t>Азаев Али</w:t>
            </w:r>
          </w:p>
        </w:tc>
        <w:tc>
          <w:tcPr>
            <w:tcW w:w="8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693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659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C2594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</w:p>
        </w:tc>
      </w:tr>
      <w:tr w:rsidR="009C2594" w:rsidTr="008B3E38">
        <w:tc>
          <w:tcPr>
            <w:tcW w:w="8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25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Алиев Абдусалам</w:t>
            </w:r>
          </w:p>
        </w:tc>
        <w:tc>
          <w:tcPr>
            <w:tcW w:w="8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93" w:type="dxa"/>
          </w:tcPr>
          <w:p w:rsidR="009C2594" w:rsidRPr="005B792A" w:rsidRDefault="009C2594" w:rsidP="009C259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92A">
              <w:rPr>
                <w:rFonts w:ascii="Times New Roman" w:eastAsia="Times New Roman" w:hAnsi="Times New Roman" w:cs="Times New Roman"/>
                <w:b/>
                <w:sz w:val="24"/>
              </w:rPr>
              <w:t>Астрономия</w:t>
            </w:r>
          </w:p>
        </w:tc>
        <w:tc>
          <w:tcPr>
            <w:tcW w:w="2659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97B13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9C2594" w:rsidTr="008B3E38">
        <w:tc>
          <w:tcPr>
            <w:tcW w:w="8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  <w:tc>
          <w:tcPr>
            <w:tcW w:w="25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Магомедова Саният</w:t>
            </w:r>
          </w:p>
        </w:tc>
        <w:tc>
          <w:tcPr>
            <w:tcW w:w="8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93" w:type="dxa"/>
          </w:tcPr>
          <w:p w:rsidR="009C2594" w:rsidRPr="005B792A" w:rsidRDefault="009C2594" w:rsidP="009C259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92A">
              <w:rPr>
                <w:rFonts w:ascii="Times New Roman" w:eastAsia="Times New Roman" w:hAnsi="Times New Roman" w:cs="Times New Roman"/>
                <w:b/>
                <w:sz w:val="24"/>
              </w:rPr>
              <w:t>Астрономия</w:t>
            </w:r>
          </w:p>
        </w:tc>
        <w:tc>
          <w:tcPr>
            <w:tcW w:w="2659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97B13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9C2594" w:rsidTr="008B3E38">
        <w:tc>
          <w:tcPr>
            <w:tcW w:w="8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25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МирзалмагомедоваАминат</w:t>
            </w:r>
          </w:p>
        </w:tc>
        <w:tc>
          <w:tcPr>
            <w:tcW w:w="8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93" w:type="dxa"/>
          </w:tcPr>
          <w:p w:rsidR="009C2594" w:rsidRPr="005B792A" w:rsidRDefault="009C2594" w:rsidP="009C259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92A">
              <w:rPr>
                <w:rFonts w:ascii="Times New Roman" w:eastAsia="Times New Roman" w:hAnsi="Times New Roman" w:cs="Times New Roman"/>
                <w:b/>
                <w:sz w:val="24"/>
              </w:rPr>
              <w:t>Астрономия</w:t>
            </w:r>
          </w:p>
        </w:tc>
        <w:tc>
          <w:tcPr>
            <w:tcW w:w="2659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97B13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9C2594" w:rsidTr="008B3E38">
        <w:tc>
          <w:tcPr>
            <w:tcW w:w="8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  <w:tc>
          <w:tcPr>
            <w:tcW w:w="25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Давудов Магомед</w:t>
            </w:r>
          </w:p>
        </w:tc>
        <w:tc>
          <w:tcPr>
            <w:tcW w:w="851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93" w:type="dxa"/>
          </w:tcPr>
          <w:p w:rsidR="009C2594" w:rsidRPr="005B792A" w:rsidRDefault="009C2594" w:rsidP="009C259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92A">
              <w:rPr>
                <w:rFonts w:ascii="Times New Roman" w:eastAsia="Times New Roman" w:hAnsi="Times New Roman" w:cs="Times New Roman"/>
                <w:b/>
                <w:sz w:val="24"/>
              </w:rPr>
              <w:t>Астрономия</w:t>
            </w:r>
          </w:p>
        </w:tc>
        <w:tc>
          <w:tcPr>
            <w:tcW w:w="2659" w:type="dxa"/>
          </w:tcPr>
          <w:p w:rsidR="009C2594" w:rsidRDefault="009C2594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C2594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</w:p>
        </w:tc>
      </w:tr>
      <w:tr w:rsidR="008C6C78" w:rsidTr="008B3E38"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74</w:t>
            </w:r>
          </w:p>
        </w:tc>
        <w:tc>
          <w:tcPr>
            <w:tcW w:w="25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Багавудинова Патимат</w:t>
            </w:r>
          </w:p>
        </w:tc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693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659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12D0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8C6C78" w:rsidTr="008B3E38"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25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Шабанова Узлипат</w:t>
            </w:r>
          </w:p>
        </w:tc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693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A40E4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659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12D0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8C6C78" w:rsidTr="008B3E38"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76</w:t>
            </w:r>
          </w:p>
        </w:tc>
        <w:tc>
          <w:tcPr>
            <w:tcW w:w="25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Азаев Магомед</w:t>
            </w:r>
          </w:p>
        </w:tc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693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A40E4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659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12D0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8C6C78" w:rsidTr="008B3E38"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25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Магомедов Ибрагим</w:t>
            </w:r>
          </w:p>
        </w:tc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693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A40E4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659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12D0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8C6C78" w:rsidTr="008B3E38"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78</w:t>
            </w:r>
          </w:p>
        </w:tc>
        <w:tc>
          <w:tcPr>
            <w:tcW w:w="25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Магомедова Фатима</w:t>
            </w:r>
          </w:p>
        </w:tc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693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A40E4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659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12D0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8C6C78" w:rsidTr="008B3E38"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79</w:t>
            </w:r>
          </w:p>
        </w:tc>
        <w:tc>
          <w:tcPr>
            <w:tcW w:w="25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Магомедова Зайнаб</w:t>
            </w:r>
          </w:p>
        </w:tc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93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A40E4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659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70CB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8C6C78" w:rsidTr="008B3E38"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25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Магомедова Саният</w:t>
            </w:r>
          </w:p>
        </w:tc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93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A40E4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659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70CB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8C6C78" w:rsidTr="008B3E38"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81</w:t>
            </w:r>
          </w:p>
        </w:tc>
        <w:tc>
          <w:tcPr>
            <w:tcW w:w="25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Омаров Магомед</w:t>
            </w:r>
          </w:p>
        </w:tc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93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A40E4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659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70CB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8C6C78" w:rsidTr="008B3E38"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82</w:t>
            </w:r>
          </w:p>
        </w:tc>
        <w:tc>
          <w:tcPr>
            <w:tcW w:w="25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Будунова Патимат</w:t>
            </w:r>
          </w:p>
        </w:tc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93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A40E4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659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70CB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8C6C78" w:rsidTr="008B3E38"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</w:tc>
        <w:tc>
          <w:tcPr>
            <w:tcW w:w="25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Курахова Месед</w:t>
            </w:r>
          </w:p>
        </w:tc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93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A40E4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659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</w:p>
        </w:tc>
      </w:tr>
      <w:tr w:rsidR="008C6C78" w:rsidTr="008B3E38"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84</w:t>
            </w:r>
          </w:p>
        </w:tc>
        <w:tc>
          <w:tcPr>
            <w:tcW w:w="25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Гасанова Аминат</w:t>
            </w:r>
          </w:p>
        </w:tc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93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A40E4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659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E5C3E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8C6C78" w:rsidTr="008B3E38"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25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Гаджиева Шуайнат</w:t>
            </w:r>
          </w:p>
        </w:tc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93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A40E4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659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E5C3E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8C6C78" w:rsidTr="008B3E38"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86</w:t>
            </w:r>
          </w:p>
        </w:tc>
        <w:tc>
          <w:tcPr>
            <w:tcW w:w="25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Будунов Ахмед</w:t>
            </w:r>
          </w:p>
        </w:tc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93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A40E4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659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E5C3E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8C6C78" w:rsidTr="008B3E38"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</w:t>
            </w:r>
          </w:p>
        </w:tc>
        <w:tc>
          <w:tcPr>
            <w:tcW w:w="25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Азизов Хаджи</w:t>
            </w:r>
          </w:p>
        </w:tc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93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A40E4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659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E5C3E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8C6C78" w:rsidTr="008B3E38"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88</w:t>
            </w:r>
          </w:p>
        </w:tc>
        <w:tc>
          <w:tcPr>
            <w:tcW w:w="25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Давудов Магомед</w:t>
            </w:r>
          </w:p>
        </w:tc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93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A40E4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659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E5C3E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8C6C78" w:rsidTr="008B3E38"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25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Иманалиев Саид</w:t>
            </w:r>
          </w:p>
        </w:tc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93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A40E4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659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E5C3E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8C6C78" w:rsidTr="008B3E38"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91</w:t>
            </w:r>
          </w:p>
        </w:tc>
        <w:tc>
          <w:tcPr>
            <w:tcW w:w="25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Гамзатова Патимат</w:t>
            </w:r>
          </w:p>
        </w:tc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693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A40E4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659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B615E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8C6C78" w:rsidTr="008B3E38"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92</w:t>
            </w:r>
          </w:p>
        </w:tc>
        <w:tc>
          <w:tcPr>
            <w:tcW w:w="25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Ачилаева Асият</w:t>
            </w:r>
          </w:p>
        </w:tc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693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A40E4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659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B615E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8C6C78" w:rsidTr="008B3E38"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  <w:tc>
          <w:tcPr>
            <w:tcW w:w="25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Шабанова Мадина</w:t>
            </w:r>
          </w:p>
        </w:tc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693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A40E4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659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B615E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8C6C78" w:rsidTr="008B3E38"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94</w:t>
            </w:r>
          </w:p>
        </w:tc>
        <w:tc>
          <w:tcPr>
            <w:tcW w:w="25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АчилаевШейхмагомед</w:t>
            </w:r>
          </w:p>
        </w:tc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693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A40E4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659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D3F6D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8C6C78" w:rsidTr="008B3E38"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25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Абдулаева Хадижат</w:t>
            </w:r>
          </w:p>
        </w:tc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693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A40E4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659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D3F6D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8C6C78" w:rsidTr="008B3E38"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96</w:t>
            </w:r>
          </w:p>
        </w:tc>
        <w:tc>
          <w:tcPr>
            <w:tcW w:w="25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АталаевХирамагомед</w:t>
            </w:r>
          </w:p>
        </w:tc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693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51545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659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C6C78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</w:p>
        </w:tc>
      </w:tr>
      <w:tr w:rsidR="008C6C78" w:rsidTr="008B3E38"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</w:t>
            </w:r>
          </w:p>
        </w:tc>
        <w:tc>
          <w:tcPr>
            <w:tcW w:w="25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Ибрагимов Расул</w:t>
            </w:r>
          </w:p>
        </w:tc>
        <w:tc>
          <w:tcPr>
            <w:tcW w:w="851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693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51545"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659" w:type="dxa"/>
          </w:tcPr>
          <w:p w:rsidR="008C6C78" w:rsidRDefault="008C6C78" w:rsidP="008C6C7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C6C78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9C2594" w:rsidTr="008B3E38">
        <w:tc>
          <w:tcPr>
            <w:tcW w:w="851" w:type="dxa"/>
          </w:tcPr>
          <w:p w:rsidR="009C2594" w:rsidRDefault="008C6C78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98</w:t>
            </w:r>
          </w:p>
        </w:tc>
        <w:tc>
          <w:tcPr>
            <w:tcW w:w="2551" w:type="dxa"/>
          </w:tcPr>
          <w:p w:rsidR="009C2594" w:rsidRDefault="008C6C78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Гасанова Аминат</w:t>
            </w:r>
          </w:p>
        </w:tc>
        <w:tc>
          <w:tcPr>
            <w:tcW w:w="851" w:type="dxa"/>
          </w:tcPr>
          <w:p w:rsidR="009C2594" w:rsidRDefault="008C6C78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693" w:type="dxa"/>
          </w:tcPr>
          <w:p w:rsidR="009C2594" w:rsidRPr="005B792A" w:rsidRDefault="008C6C78" w:rsidP="009C259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92A">
              <w:rPr>
                <w:rFonts w:ascii="Times New Roman" w:eastAsia="Times New Roman" w:hAnsi="Times New Roman" w:cs="Times New Roman"/>
                <w:b/>
                <w:sz w:val="24"/>
              </w:rPr>
              <w:t>История Дагестана</w:t>
            </w:r>
          </w:p>
        </w:tc>
        <w:tc>
          <w:tcPr>
            <w:tcW w:w="2659" w:type="dxa"/>
          </w:tcPr>
          <w:p w:rsidR="009C2594" w:rsidRDefault="008C6C78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C6C78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4132DB" w:rsidTr="008B3E38">
        <w:tc>
          <w:tcPr>
            <w:tcW w:w="851" w:type="dxa"/>
          </w:tcPr>
          <w:p w:rsidR="004132DB" w:rsidRDefault="004132DB" w:rsidP="004132D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99</w:t>
            </w:r>
          </w:p>
        </w:tc>
        <w:tc>
          <w:tcPr>
            <w:tcW w:w="2551" w:type="dxa"/>
          </w:tcPr>
          <w:p w:rsidR="004132DB" w:rsidRDefault="004132DB" w:rsidP="004132D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Гаджиева Шуайнат</w:t>
            </w:r>
          </w:p>
        </w:tc>
        <w:tc>
          <w:tcPr>
            <w:tcW w:w="851" w:type="dxa"/>
          </w:tcPr>
          <w:p w:rsidR="004132DB" w:rsidRPr="004132DB" w:rsidRDefault="004132DB" w:rsidP="004132DB">
            <w:pPr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2693" w:type="dxa"/>
          </w:tcPr>
          <w:p w:rsidR="004132DB" w:rsidRPr="004132DB" w:rsidRDefault="004132DB" w:rsidP="004132D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Родной язык</w:t>
            </w:r>
          </w:p>
        </w:tc>
        <w:tc>
          <w:tcPr>
            <w:tcW w:w="2659" w:type="dxa"/>
          </w:tcPr>
          <w:p w:rsidR="004132DB" w:rsidRDefault="004132DB" w:rsidP="004132D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D5462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</w:p>
        </w:tc>
      </w:tr>
      <w:tr w:rsidR="004132DB" w:rsidTr="008B3E38">
        <w:tc>
          <w:tcPr>
            <w:tcW w:w="851" w:type="dxa"/>
          </w:tcPr>
          <w:p w:rsidR="004132DB" w:rsidRDefault="004132DB" w:rsidP="004132D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2551" w:type="dxa"/>
          </w:tcPr>
          <w:p w:rsidR="004132DB" w:rsidRPr="004132DB" w:rsidRDefault="004132DB" w:rsidP="004132DB">
            <w:pPr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Гасанова Аминат</w:t>
            </w:r>
          </w:p>
        </w:tc>
        <w:tc>
          <w:tcPr>
            <w:tcW w:w="851" w:type="dxa"/>
          </w:tcPr>
          <w:p w:rsidR="004132DB" w:rsidRPr="004132DB" w:rsidRDefault="004132DB" w:rsidP="004132DB">
            <w:pPr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2693" w:type="dxa"/>
          </w:tcPr>
          <w:p w:rsidR="004132DB" w:rsidRDefault="004132DB" w:rsidP="004132D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132DB">
              <w:rPr>
                <w:rFonts w:ascii="Times New Roman" w:eastAsia="Times New Roman" w:hAnsi="Times New Roman" w:cs="Times New Roman"/>
                <w:sz w:val="24"/>
              </w:rPr>
              <w:t>Родной язык</w:t>
            </w:r>
          </w:p>
        </w:tc>
        <w:tc>
          <w:tcPr>
            <w:tcW w:w="2659" w:type="dxa"/>
          </w:tcPr>
          <w:p w:rsidR="004132DB" w:rsidRDefault="004132DB" w:rsidP="004132D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D5462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</w:p>
        </w:tc>
      </w:tr>
      <w:tr w:rsidR="009C2594" w:rsidTr="008B3E38">
        <w:tc>
          <w:tcPr>
            <w:tcW w:w="851" w:type="dxa"/>
          </w:tcPr>
          <w:p w:rsidR="009C2594" w:rsidRDefault="004132DB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101</w:t>
            </w:r>
          </w:p>
        </w:tc>
        <w:tc>
          <w:tcPr>
            <w:tcW w:w="2551" w:type="dxa"/>
          </w:tcPr>
          <w:p w:rsidR="009C2594" w:rsidRDefault="004132DB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Иманалиева Асият</w:t>
            </w:r>
          </w:p>
        </w:tc>
        <w:tc>
          <w:tcPr>
            <w:tcW w:w="851" w:type="dxa"/>
          </w:tcPr>
          <w:p w:rsidR="009C2594" w:rsidRDefault="004132DB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693" w:type="dxa"/>
          </w:tcPr>
          <w:p w:rsidR="009C2594" w:rsidRDefault="004132DB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132DB">
              <w:rPr>
                <w:rFonts w:ascii="Times New Roman" w:eastAsia="Times New Roman" w:hAnsi="Times New Roman" w:cs="Times New Roman"/>
                <w:sz w:val="24"/>
              </w:rPr>
              <w:t>Родной язык</w:t>
            </w:r>
          </w:p>
        </w:tc>
        <w:tc>
          <w:tcPr>
            <w:tcW w:w="2659" w:type="dxa"/>
          </w:tcPr>
          <w:p w:rsidR="009C2594" w:rsidRDefault="004132DB" w:rsidP="009C25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4132DB" w:rsidTr="008B3E38">
        <w:tc>
          <w:tcPr>
            <w:tcW w:w="851" w:type="dxa"/>
          </w:tcPr>
          <w:p w:rsidR="004132DB" w:rsidRDefault="004132DB" w:rsidP="004132D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2551" w:type="dxa"/>
          </w:tcPr>
          <w:p w:rsidR="004132DB" w:rsidRDefault="004132DB" w:rsidP="004132D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Иманалиев Саид</w:t>
            </w:r>
          </w:p>
        </w:tc>
        <w:tc>
          <w:tcPr>
            <w:tcW w:w="851" w:type="dxa"/>
          </w:tcPr>
          <w:p w:rsidR="004132DB" w:rsidRDefault="004132DB" w:rsidP="004132D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93" w:type="dxa"/>
          </w:tcPr>
          <w:p w:rsidR="004132DB" w:rsidRPr="005B792A" w:rsidRDefault="004132DB" w:rsidP="004132D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92A">
              <w:rPr>
                <w:rFonts w:ascii="Times New Roman" w:eastAsia="Times New Roman" w:hAnsi="Times New Roman" w:cs="Times New Roman"/>
                <w:b/>
                <w:sz w:val="24"/>
              </w:rPr>
              <w:t>Родная литература</w:t>
            </w:r>
          </w:p>
        </w:tc>
        <w:tc>
          <w:tcPr>
            <w:tcW w:w="2659" w:type="dxa"/>
          </w:tcPr>
          <w:p w:rsidR="004132DB" w:rsidRDefault="004132DB" w:rsidP="004132D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14507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  <w:tr w:rsidR="004132DB" w:rsidTr="008B3E38">
        <w:tc>
          <w:tcPr>
            <w:tcW w:w="851" w:type="dxa"/>
          </w:tcPr>
          <w:p w:rsidR="004132DB" w:rsidRDefault="004132DB" w:rsidP="004132D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103</w:t>
            </w:r>
          </w:p>
        </w:tc>
        <w:tc>
          <w:tcPr>
            <w:tcW w:w="2551" w:type="dxa"/>
          </w:tcPr>
          <w:p w:rsidR="004132DB" w:rsidRDefault="004132DB" w:rsidP="004132D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Гусейнова Хадижат</w:t>
            </w:r>
          </w:p>
        </w:tc>
        <w:tc>
          <w:tcPr>
            <w:tcW w:w="851" w:type="dxa"/>
          </w:tcPr>
          <w:p w:rsidR="004132DB" w:rsidRDefault="004132DB" w:rsidP="004132D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693" w:type="dxa"/>
          </w:tcPr>
          <w:p w:rsidR="004132DB" w:rsidRPr="005B792A" w:rsidRDefault="004132DB" w:rsidP="004132D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792A">
              <w:rPr>
                <w:rFonts w:ascii="Times New Roman" w:eastAsia="Times New Roman" w:hAnsi="Times New Roman" w:cs="Times New Roman"/>
                <w:b/>
                <w:sz w:val="24"/>
              </w:rPr>
              <w:t>Родная литература</w:t>
            </w:r>
          </w:p>
        </w:tc>
        <w:tc>
          <w:tcPr>
            <w:tcW w:w="2659" w:type="dxa"/>
          </w:tcPr>
          <w:p w:rsidR="004132DB" w:rsidRDefault="004132DB" w:rsidP="004132D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14507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</w:p>
        </w:tc>
      </w:tr>
    </w:tbl>
    <w:p w:rsidR="00E25EBF" w:rsidRDefault="00E25EBF" w:rsidP="00A61E0A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25EBF" w:rsidRDefault="00E25EBF" w:rsidP="00A61E0A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CD624C" w:rsidRPr="00CD624C" w:rsidRDefault="00A61E0A" w:rsidP="00A61E0A">
      <w:pPr>
        <w:spacing w:after="0"/>
        <w:rPr>
          <w:rFonts w:ascii="Times New Roman" w:eastAsia="Times New Roman" w:hAnsi="Times New Roman" w:cs="Times New Roman"/>
          <w:sz w:val="24"/>
        </w:rPr>
      </w:pPr>
      <w:r w:rsidRPr="00CD624C">
        <w:rPr>
          <w:rFonts w:ascii="Times New Roman" w:eastAsia="Times New Roman" w:hAnsi="Times New Roman" w:cs="Times New Roman"/>
          <w:sz w:val="24"/>
        </w:rPr>
        <w:t>Призер</w:t>
      </w:r>
      <w:r w:rsidR="001218AA">
        <w:rPr>
          <w:rFonts w:ascii="Times New Roman" w:eastAsia="Times New Roman" w:hAnsi="Times New Roman" w:cs="Times New Roman"/>
          <w:sz w:val="24"/>
        </w:rPr>
        <w:t>ами</w:t>
      </w:r>
      <w:r w:rsidR="000B1026">
        <w:rPr>
          <w:rFonts w:ascii="Times New Roman" w:eastAsia="Times New Roman" w:hAnsi="Times New Roman" w:cs="Times New Roman"/>
          <w:sz w:val="24"/>
        </w:rPr>
        <w:t>региональной</w:t>
      </w:r>
      <w:r w:rsidRPr="00CD624C">
        <w:rPr>
          <w:rFonts w:ascii="Times New Roman" w:eastAsia="Times New Roman" w:hAnsi="Times New Roman" w:cs="Times New Roman"/>
          <w:sz w:val="24"/>
        </w:rPr>
        <w:t xml:space="preserve"> олимпиады школьников на стал</w:t>
      </w:r>
      <w:r w:rsidR="00CD624C" w:rsidRPr="00CD624C">
        <w:rPr>
          <w:rFonts w:ascii="Times New Roman" w:eastAsia="Times New Roman" w:hAnsi="Times New Roman" w:cs="Times New Roman"/>
          <w:sz w:val="24"/>
        </w:rPr>
        <w:t>и:</w:t>
      </w:r>
    </w:p>
    <w:p w:rsidR="005675E9" w:rsidRDefault="005675E9" w:rsidP="00CD624C">
      <w:pPr>
        <w:pStyle w:val="a4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истории - </w:t>
      </w:r>
      <w:r w:rsidR="00C84117">
        <w:rPr>
          <w:rFonts w:ascii="Times New Roman" w:eastAsia="Times New Roman" w:hAnsi="Times New Roman" w:cs="Times New Roman"/>
          <w:sz w:val="24"/>
        </w:rPr>
        <w:t>Гаджиева Шуайнат</w:t>
      </w:r>
      <w:r>
        <w:rPr>
          <w:rFonts w:ascii="Times New Roman" w:eastAsia="Times New Roman" w:hAnsi="Times New Roman" w:cs="Times New Roman"/>
          <w:sz w:val="24"/>
        </w:rPr>
        <w:t xml:space="preserve"> (9 кл) и </w:t>
      </w:r>
      <w:bookmarkStart w:id="9" w:name="_Hlk162961172"/>
      <w:r>
        <w:rPr>
          <w:rFonts w:ascii="Times New Roman" w:eastAsia="Times New Roman" w:hAnsi="Times New Roman" w:cs="Times New Roman"/>
          <w:sz w:val="24"/>
        </w:rPr>
        <w:t>Азаев Али (11 кл)</w:t>
      </w:r>
      <w:bookmarkEnd w:id="9"/>
    </w:p>
    <w:p w:rsidR="005675E9" w:rsidRDefault="005675E9" w:rsidP="00CD624C">
      <w:pPr>
        <w:pStyle w:val="a4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биологии-Амирханова Аминат (11 кл)</w:t>
      </w:r>
    </w:p>
    <w:p w:rsidR="005675E9" w:rsidRDefault="005675E9" w:rsidP="00CD624C">
      <w:pPr>
        <w:pStyle w:val="a4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географии-Гасанова Аминат (10 кл)и </w:t>
      </w:r>
      <w:r w:rsidRPr="005675E9">
        <w:rPr>
          <w:rFonts w:ascii="Times New Roman" w:eastAsia="Times New Roman" w:hAnsi="Times New Roman" w:cs="Times New Roman"/>
          <w:sz w:val="24"/>
        </w:rPr>
        <w:t>Азаев Али (11 кл)</w:t>
      </w:r>
    </w:p>
    <w:p w:rsidR="00A61E0A" w:rsidRDefault="005675E9" w:rsidP="00CD624C">
      <w:pPr>
        <w:pStyle w:val="a4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обществознанию-</w:t>
      </w:r>
      <w:r w:rsidRPr="005675E9">
        <w:rPr>
          <w:rFonts w:ascii="Times New Roman" w:eastAsia="Times New Roman" w:hAnsi="Times New Roman" w:cs="Times New Roman"/>
          <w:sz w:val="24"/>
        </w:rPr>
        <w:t>Азаев Али (11 кл)</w:t>
      </w:r>
    </w:p>
    <w:p w:rsidR="005675E9" w:rsidRDefault="005675E9" w:rsidP="00CD624C">
      <w:pPr>
        <w:pStyle w:val="a4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экономике-</w:t>
      </w:r>
      <w:r w:rsidRPr="005675E9">
        <w:rPr>
          <w:rFonts w:ascii="Times New Roman" w:eastAsia="Times New Roman" w:hAnsi="Times New Roman" w:cs="Times New Roman"/>
          <w:sz w:val="24"/>
        </w:rPr>
        <w:t>Азаев Али (11 кл)</w:t>
      </w:r>
    </w:p>
    <w:p w:rsidR="005675E9" w:rsidRDefault="005675E9" w:rsidP="00CD624C">
      <w:pPr>
        <w:pStyle w:val="a4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родному языку-Гаджиева Шуайнат (9 кл) и Гасанова Аминат (10 кл)</w:t>
      </w:r>
    </w:p>
    <w:p w:rsidR="009B598C" w:rsidRPr="009B598C" w:rsidRDefault="009B598C" w:rsidP="009B598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Диплом 2 степени получил Азаев Али на Всероссийской оборонно-технической олимпиаде «ВОЕНМЕХ-2024»</w:t>
      </w:r>
    </w:p>
    <w:p w:rsidR="00CD624C" w:rsidRDefault="00CD624C" w:rsidP="00185503">
      <w:pPr>
        <w:pStyle w:val="ac"/>
        <w:ind w:left="0" w:right="688"/>
        <w:rPr>
          <w:sz w:val="24"/>
          <w:szCs w:val="24"/>
        </w:rPr>
      </w:pPr>
    </w:p>
    <w:p w:rsidR="00CD624C" w:rsidRDefault="00CD624C" w:rsidP="00CD624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Достижения  202</w:t>
      </w:r>
      <w:r w:rsidR="000B1026">
        <w:rPr>
          <w:rFonts w:ascii="Times New Roman" w:eastAsia="Times New Roman" w:hAnsi="Times New Roman" w:cs="Times New Roman"/>
          <w:b/>
          <w:sz w:val="24"/>
          <w:u w:val="single"/>
        </w:rPr>
        <w:t>3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-202</w:t>
      </w:r>
      <w:r w:rsidR="000B1026">
        <w:rPr>
          <w:rFonts w:ascii="Times New Roman" w:eastAsia="Times New Roman" w:hAnsi="Times New Roman" w:cs="Times New Roman"/>
          <w:b/>
          <w:sz w:val="24"/>
          <w:u w:val="single"/>
        </w:rPr>
        <w:t>4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учебного года</w:t>
      </w:r>
    </w:p>
    <w:p w:rsidR="00CD624C" w:rsidRDefault="00CD624C" w:rsidP="00CD624C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CD624C" w:rsidRDefault="00CD624C" w:rsidP="00CD624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Структура и система управления</w:t>
      </w:r>
    </w:p>
    <w:p w:rsidR="00CD624C" w:rsidRDefault="00CD624C" w:rsidP="00CD624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:rsidR="00CD624C" w:rsidRDefault="00CD624C" w:rsidP="00CD624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Методическая работа осуществляется по следующим направлениям:</w:t>
      </w:r>
    </w:p>
    <w:p w:rsidR="00CD624C" w:rsidRDefault="00CD624C" w:rsidP="00CD624C">
      <w:pPr>
        <w:widowControl w:val="0"/>
        <w:numPr>
          <w:ilvl w:val="0"/>
          <w:numId w:val="13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Работа методических объединений;</w:t>
      </w:r>
    </w:p>
    <w:p w:rsidR="00CD624C" w:rsidRDefault="00CD624C" w:rsidP="00CD624C">
      <w:pPr>
        <w:widowControl w:val="0"/>
        <w:numPr>
          <w:ilvl w:val="0"/>
          <w:numId w:val="13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Подбор и расстановка кадров, оказание методической помощи начинающим учителям;</w:t>
      </w:r>
    </w:p>
    <w:p w:rsidR="00CD624C" w:rsidRDefault="00CD624C" w:rsidP="00CD624C">
      <w:pPr>
        <w:widowControl w:val="0"/>
        <w:numPr>
          <w:ilvl w:val="0"/>
          <w:numId w:val="13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Повышение квалификации, педагогического мастерства и аттестация учителей.</w:t>
      </w:r>
    </w:p>
    <w:p w:rsidR="00CD624C" w:rsidRDefault="00CD624C" w:rsidP="00CD624C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Работа в методических объединениях ведется согласно составленным и утвержденным планам.</w:t>
      </w:r>
    </w:p>
    <w:p w:rsidR="00CD624C" w:rsidRDefault="00CD624C" w:rsidP="00CD624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Главное в работе МО – оказание действенной помощи учителям. Создаются условия для непрерывного образования, скорректированы планы, программы с точки зрения рекомендаций к базисному плану. Проведены силами методических объединений изучение и постепенное внедрение инновационных технологий в урочной и внеурочной деятельности. Проведены предметные недели, которые сыграли роль в совершенствовании учебного процесса. Темы самообразования педагогов оформлены в виде разработок уроков,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рефератов, дидактического материала. Деятельность Методических объединений осуществляется в целях овладения методами и приёмами учебно-воспитательной работы, творческого применения их на уроках и во внеклассной работе, освоения новых, наиболее эффективных форм и методов организации, обеспечения и проведения образовательного процесса.</w:t>
      </w:r>
    </w:p>
    <w:p w:rsidR="00CD624C" w:rsidRDefault="00CD624C" w:rsidP="00CD624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CD624C" w:rsidRDefault="00CD624C" w:rsidP="00CD624C">
      <w:pPr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Кадровый состав</w:t>
      </w:r>
    </w:p>
    <w:p w:rsidR="00CD624C" w:rsidRDefault="00CD624C" w:rsidP="00CD624C">
      <w:pPr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034EF" w:rsidRPr="00CB7D4E" w:rsidRDefault="00CD624C" w:rsidP="00E034E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D2147">
        <w:rPr>
          <w:rFonts w:ascii="Times New Roman" w:eastAsia="Times New Roman" w:hAnsi="Times New Roman" w:cs="Times New Roman"/>
          <w:sz w:val="24"/>
        </w:rPr>
        <w:t>Педагогический коллектив объединяет</w:t>
      </w:r>
      <w:r w:rsidR="00E034EF">
        <w:rPr>
          <w:rFonts w:ascii="Times New Roman" w:eastAsia="Times New Roman" w:hAnsi="Times New Roman" w:cs="Times New Roman"/>
          <w:sz w:val="24"/>
        </w:rPr>
        <w:t xml:space="preserve"> 45</w:t>
      </w:r>
      <w:r w:rsidR="005675E9">
        <w:rPr>
          <w:rFonts w:ascii="Times New Roman" w:eastAsia="Times New Roman" w:hAnsi="Times New Roman" w:cs="Times New Roman"/>
          <w:sz w:val="24"/>
        </w:rPr>
        <w:t xml:space="preserve"> </w:t>
      </w:r>
      <w:r w:rsidRPr="001D2147">
        <w:rPr>
          <w:rFonts w:ascii="Times New Roman" w:eastAsia="Times New Roman" w:hAnsi="Times New Roman" w:cs="Times New Roman"/>
          <w:sz w:val="24"/>
        </w:rPr>
        <w:t xml:space="preserve">педагогических работников. Средний возраст – </w:t>
      </w:r>
      <w:r w:rsidR="006E124A">
        <w:rPr>
          <w:rFonts w:ascii="Times New Roman" w:eastAsia="Times New Roman" w:hAnsi="Times New Roman" w:cs="Times New Roman"/>
          <w:sz w:val="24"/>
        </w:rPr>
        <w:t>40 лет</w:t>
      </w: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E034EF" w:rsidRDefault="00CD624C" w:rsidP="00CD624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1D2147">
        <w:rPr>
          <w:rFonts w:ascii="Times New Roman" w:eastAsia="Times New Roman" w:hAnsi="Times New Roman" w:cs="Times New Roman"/>
          <w:sz w:val="24"/>
        </w:rPr>
        <w:t xml:space="preserve">Из них </w:t>
      </w:r>
      <w:r w:rsidR="000B1026">
        <w:rPr>
          <w:rFonts w:ascii="Times New Roman" w:eastAsia="Times New Roman" w:hAnsi="Times New Roman" w:cs="Times New Roman"/>
          <w:sz w:val="24"/>
        </w:rPr>
        <w:t>_</w:t>
      </w:r>
      <w:r w:rsidR="00E034EF">
        <w:rPr>
          <w:rFonts w:ascii="Times New Roman" w:eastAsia="Times New Roman" w:hAnsi="Times New Roman" w:cs="Times New Roman"/>
          <w:sz w:val="24"/>
        </w:rPr>
        <w:t>10</w:t>
      </w:r>
      <w:r w:rsidRPr="001D2147">
        <w:rPr>
          <w:rFonts w:ascii="Times New Roman" w:eastAsia="Times New Roman" w:hAnsi="Times New Roman" w:cs="Times New Roman"/>
          <w:sz w:val="24"/>
        </w:rPr>
        <w:t xml:space="preserve"> педагогических работник</w:t>
      </w:r>
      <w:r w:rsidR="00E034EF">
        <w:rPr>
          <w:rFonts w:ascii="Times New Roman" w:eastAsia="Times New Roman" w:hAnsi="Times New Roman" w:cs="Times New Roman"/>
          <w:sz w:val="24"/>
        </w:rPr>
        <w:t>ов имею</w:t>
      </w:r>
      <w:r w:rsidRPr="001D2147">
        <w:rPr>
          <w:rFonts w:ascii="Times New Roman" w:eastAsia="Times New Roman" w:hAnsi="Times New Roman" w:cs="Times New Roman"/>
          <w:sz w:val="24"/>
        </w:rPr>
        <w:t>т звание «Почетный работник РФ»</w:t>
      </w:r>
      <w:r w:rsidR="00E034EF">
        <w:rPr>
          <w:rFonts w:ascii="Times New Roman" w:eastAsia="Times New Roman" w:hAnsi="Times New Roman" w:cs="Times New Roman"/>
          <w:sz w:val="24"/>
        </w:rPr>
        <w:t>, 4 заслуженных учителя РД., 12 – «Отличник образования РД»</w:t>
      </w:r>
      <w:r w:rsidRPr="001D2147">
        <w:rPr>
          <w:rFonts w:ascii="Times New Roman" w:eastAsia="Times New Roman" w:hAnsi="Times New Roman" w:cs="Times New Roman"/>
          <w:sz w:val="24"/>
        </w:rPr>
        <w:t>,</w:t>
      </w:r>
      <w:r w:rsidR="00E034EF">
        <w:rPr>
          <w:rFonts w:ascii="Times New Roman" w:eastAsia="Times New Roman" w:hAnsi="Times New Roman" w:cs="Times New Roman"/>
          <w:sz w:val="24"/>
        </w:rPr>
        <w:t xml:space="preserve"> 3 обладателя почетной грамоты министерства образования и науки РФ.</w:t>
      </w:r>
    </w:p>
    <w:p w:rsidR="00CD624C" w:rsidRPr="001D2147" w:rsidRDefault="00A76CBC" w:rsidP="00CD624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</w:t>
      </w:r>
      <w:r w:rsidR="00CD624C" w:rsidRPr="001D2147">
        <w:rPr>
          <w:rFonts w:ascii="Times New Roman" w:eastAsia="Times New Roman" w:hAnsi="Times New Roman" w:cs="Times New Roman"/>
          <w:sz w:val="24"/>
        </w:rPr>
        <w:t xml:space="preserve"> - высшую квалификационную категорию, </w:t>
      </w:r>
      <w:r>
        <w:rPr>
          <w:rFonts w:ascii="Times New Roman" w:eastAsia="Times New Roman" w:hAnsi="Times New Roman" w:cs="Times New Roman"/>
          <w:sz w:val="24"/>
        </w:rPr>
        <w:t>1</w:t>
      </w:r>
      <w:r w:rsidR="00E034EF">
        <w:rPr>
          <w:rFonts w:ascii="Times New Roman" w:eastAsia="Times New Roman" w:hAnsi="Times New Roman" w:cs="Times New Roman"/>
          <w:sz w:val="24"/>
        </w:rPr>
        <w:t>8</w:t>
      </w:r>
      <w:r w:rsidR="00CD624C" w:rsidRPr="001D2147">
        <w:rPr>
          <w:rFonts w:ascii="Times New Roman" w:eastAsia="Times New Roman" w:hAnsi="Times New Roman" w:cs="Times New Roman"/>
          <w:sz w:val="24"/>
        </w:rPr>
        <w:t>- первую квалификационную категорию,</w:t>
      </w:r>
      <w:r w:rsidR="00E03798">
        <w:rPr>
          <w:rFonts w:ascii="Times New Roman" w:eastAsia="Times New Roman" w:hAnsi="Times New Roman" w:cs="Times New Roman"/>
          <w:sz w:val="24"/>
        </w:rPr>
        <w:t>18</w:t>
      </w:r>
      <w:r w:rsidR="00CD624C" w:rsidRPr="001D2147">
        <w:rPr>
          <w:rFonts w:ascii="Times New Roman" w:eastAsia="Times New Roman" w:hAnsi="Times New Roman" w:cs="Times New Roman"/>
          <w:sz w:val="24"/>
        </w:rPr>
        <w:t xml:space="preserve"> - соответствие с занимаемой должностью.</w:t>
      </w:r>
    </w:p>
    <w:p w:rsidR="00CD624C" w:rsidRPr="00CB7D4E" w:rsidRDefault="00CD624C" w:rsidP="00CD624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Прошли </w:t>
      </w:r>
      <w:r w:rsidRPr="00CB7D4E">
        <w:rPr>
          <w:rFonts w:ascii="Times New Roman" w:eastAsia="Times New Roman" w:hAnsi="Times New Roman" w:cs="Times New Roman"/>
          <w:b/>
          <w:color w:val="000000" w:themeColor="text1"/>
          <w:sz w:val="24"/>
        </w:rPr>
        <w:t>курсы повышения квалификации</w:t>
      </w: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и получили свидетельство о повышении квалификации </w:t>
      </w:r>
      <w:r w:rsidR="00374391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по обновленным ФГОС 3.0 </w:t>
      </w:r>
      <w:r w:rsidR="00DC5AA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все </w:t>
      </w:r>
      <w:r w:rsidR="00374391">
        <w:rPr>
          <w:rFonts w:ascii="Times New Roman" w:eastAsia="Times New Roman" w:hAnsi="Times New Roman" w:cs="Times New Roman"/>
          <w:color w:val="000000" w:themeColor="text1"/>
          <w:sz w:val="24"/>
        </w:rPr>
        <w:t>4</w:t>
      </w:r>
      <w:r w:rsidR="006E124A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5 </w:t>
      </w: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>педагогов школы.</w:t>
      </w:r>
    </w:p>
    <w:p w:rsidR="00CD624C" w:rsidRPr="00CB7D4E" w:rsidRDefault="00CD624C" w:rsidP="00CD624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624C" w:rsidRPr="00955505" w:rsidRDefault="00CD624C" w:rsidP="00CD624C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  <w:r w:rsidRPr="00955505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Результаты учебной деятельности за 20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2</w:t>
      </w:r>
      <w:r w:rsidR="000B1026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3</w:t>
      </w:r>
      <w:r w:rsidRPr="00955505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-202</w:t>
      </w:r>
      <w:r w:rsidR="000B1026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4</w:t>
      </w:r>
      <w:r w:rsidRPr="00955505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 xml:space="preserve"> учебный  год.</w:t>
      </w:r>
    </w:p>
    <w:p w:rsidR="00CD624C" w:rsidRPr="00955505" w:rsidRDefault="00CD624C" w:rsidP="00CD624C">
      <w:pPr>
        <w:spacing w:before="240" w:after="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955505">
        <w:rPr>
          <w:rFonts w:ascii="Times New Roman" w:eastAsia="Times New Roman" w:hAnsi="Times New Roman" w:cs="Times New Roman"/>
          <w:color w:val="000000" w:themeColor="text1"/>
          <w:sz w:val="24"/>
        </w:rPr>
        <w:t>В качестве позитивных достижений следует отметить в целом устойчивость положительных результатов обучения.</w:t>
      </w:r>
    </w:p>
    <w:p w:rsidR="00CD624C" w:rsidRPr="00955505" w:rsidRDefault="00CD624C" w:rsidP="00CD624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</w:p>
    <w:p w:rsidR="00CD624C" w:rsidRPr="00955505" w:rsidRDefault="00CD624C" w:rsidP="00CD624C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  <w:r w:rsidRPr="00955505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Начальная школа.</w:t>
      </w:r>
    </w:p>
    <w:p w:rsidR="00CD624C" w:rsidRPr="00955505" w:rsidRDefault="00CD624C" w:rsidP="00CD624C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955505">
        <w:rPr>
          <w:rFonts w:ascii="Times New Roman" w:eastAsia="Times New Roman" w:hAnsi="Times New Roman" w:cs="Times New Roman"/>
          <w:b/>
          <w:color w:val="000000" w:themeColor="text1"/>
          <w:sz w:val="24"/>
        </w:rPr>
        <w:t>Успеваемость и качество знаний учащихся 2 –4 -го  классов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410"/>
        <w:gridCol w:w="2268"/>
        <w:gridCol w:w="2126"/>
        <w:gridCol w:w="2059"/>
      </w:tblGrid>
      <w:tr w:rsidR="00CD624C" w:rsidRPr="00DC5AAC" w:rsidTr="001559A4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C5AAC" w:rsidRDefault="00CD624C" w:rsidP="001559A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5AA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Всего уч-ся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C5AAC" w:rsidRDefault="00CD624C" w:rsidP="001559A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класс</w:t>
            </w:r>
          </w:p>
          <w:p w:rsidR="00CD624C" w:rsidRPr="00DC5AAC" w:rsidRDefault="00CD624C" w:rsidP="001559A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C5AAC" w:rsidRDefault="00CD624C" w:rsidP="001559A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класс</w:t>
            </w:r>
          </w:p>
          <w:p w:rsidR="00CD624C" w:rsidRPr="00DC5AAC" w:rsidRDefault="00CD624C" w:rsidP="001559A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C5AAC" w:rsidRDefault="00CD624C" w:rsidP="001559A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класс</w:t>
            </w:r>
          </w:p>
          <w:p w:rsidR="00CD624C" w:rsidRPr="00DC5AAC" w:rsidRDefault="00CD624C" w:rsidP="001559A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624C" w:rsidRPr="00DC5AAC" w:rsidTr="001559A4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C5AAC" w:rsidRDefault="00CD624C" w:rsidP="001559A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5AA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Всего уч-ся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C5AAC" w:rsidRDefault="007C7256" w:rsidP="001559A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AA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C5AAC" w:rsidRDefault="007C7256" w:rsidP="001559A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A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C5AAC" w:rsidRDefault="007C7256" w:rsidP="001559A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A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</w:tr>
      <w:tr w:rsidR="00CD624C" w:rsidRPr="00DC5AAC" w:rsidTr="001559A4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C5AAC" w:rsidRDefault="00CD624C" w:rsidP="001559A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5AA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На «отлично»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C5AAC" w:rsidRDefault="007C7256" w:rsidP="001559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C5AAC" w:rsidRDefault="007C7256" w:rsidP="001559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A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C5AAC" w:rsidRDefault="00044350" w:rsidP="001559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D624C" w:rsidRPr="00DC5AAC" w:rsidTr="001559A4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C5AAC" w:rsidRDefault="00CD624C" w:rsidP="001559A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5AA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На «4» и «5»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C5AAC" w:rsidRDefault="007C7256" w:rsidP="001559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C5AAC" w:rsidRDefault="007C7256" w:rsidP="001559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AA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C5AAC" w:rsidRDefault="00044350" w:rsidP="001559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D624C" w:rsidRPr="00DC5AAC" w:rsidTr="001559A4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C5AAC" w:rsidRDefault="00CD624C" w:rsidP="001559A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5AA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 одной «3»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C5AAC" w:rsidRDefault="007C7256" w:rsidP="001559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C5AAC" w:rsidRDefault="007C7256" w:rsidP="001559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A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C5AAC" w:rsidRDefault="00044350" w:rsidP="001559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624C" w:rsidRPr="00DC5AAC" w:rsidTr="001559A4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C5AAC" w:rsidRDefault="00CD624C" w:rsidP="001559A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5AA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Неуспев.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C5AAC" w:rsidRDefault="00CD624C" w:rsidP="001559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C5AAC" w:rsidRDefault="00CD624C" w:rsidP="001559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C5AAC" w:rsidRDefault="008C4E0A" w:rsidP="001559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D624C" w:rsidRPr="00DC5AAC" w:rsidTr="001559A4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C5AAC" w:rsidRDefault="00CD624C" w:rsidP="001559A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5AA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Успеваемость (%)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C5AAC" w:rsidRDefault="00CD624C" w:rsidP="001559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C5AAC" w:rsidRDefault="00CD624C" w:rsidP="001559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C5AAC" w:rsidRDefault="008C4E0A" w:rsidP="001559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CD624C" w:rsidRPr="00DC5AAC" w:rsidTr="001559A4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C5AAC" w:rsidRDefault="00CD624C" w:rsidP="001559A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5AA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Качество знаний (%)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C5AAC" w:rsidRDefault="008C4E0A" w:rsidP="001559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AAC">
              <w:rPr>
                <w:rFonts w:ascii="Times New Roman" w:hAnsi="Times New Roman" w:cs="Times New Roman"/>
                <w:b/>
                <w:sz w:val="24"/>
                <w:szCs w:val="24"/>
              </w:rPr>
              <w:t>62,5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C5AAC" w:rsidRDefault="008C4E0A" w:rsidP="001559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AAC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C5AAC" w:rsidRDefault="008C4E0A" w:rsidP="001559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AAC">
              <w:rPr>
                <w:rFonts w:ascii="Times New Roman" w:hAnsi="Times New Roman" w:cs="Times New Roman"/>
                <w:b/>
                <w:sz w:val="24"/>
                <w:szCs w:val="24"/>
              </w:rPr>
              <w:t>58,8</w:t>
            </w:r>
          </w:p>
        </w:tc>
      </w:tr>
    </w:tbl>
    <w:p w:rsidR="00CD624C" w:rsidRDefault="00CD624C" w:rsidP="00CD624C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CD624C" w:rsidRPr="00955505" w:rsidRDefault="00CD624C" w:rsidP="00CD624C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  <w:r w:rsidRPr="00955505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Основная  школа.</w:t>
      </w:r>
    </w:p>
    <w:p w:rsidR="00CD624C" w:rsidRPr="00955505" w:rsidRDefault="00CD624C" w:rsidP="00CD624C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CD624C" w:rsidRPr="00955505" w:rsidRDefault="00CD624C" w:rsidP="00CD624C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955505">
        <w:rPr>
          <w:rFonts w:ascii="Times New Roman" w:eastAsia="Times New Roman" w:hAnsi="Times New Roman" w:cs="Times New Roman"/>
          <w:b/>
          <w:color w:val="000000" w:themeColor="text1"/>
          <w:sz w:val="24"/>
        </w:rPr>
        <w:t>Успеваемость и качество знаний учащихся 5 –9 -го  классов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1647"/>
        <w:gridCol w:w="1598"/>
        <w:gridCol w:w="1551"/>
        <w:gridCol w:w="1616"/>
        <w:gridCol w:w="1150"/>
        <w:gridCol w:w="1301"/>
      </w:tblGrid>
      <w:tr w:rsidR="00CD624C" w:rsidTr="001559A4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1559A4">
            <w:pPr>
              <w:spacing w:after="0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Всего уч-ся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1559A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 класс</w:t>
            </w:r>
          </w:p>
          <w:p w:rsidR="00CD624C" w:rsidRPr="0084496B" w:rsidRDefault="00CD624C" w:rsidP="000B10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1559A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6 класс</w:t>
            </w:r>
          </w:p>
          <w:p w:rsidR="00CD624C" w:rsidRPr="00955505" w:rsidRDefault="00CD624C" w:rsidP="001559A4">
            <w:pPr>
              <w:spacing w:after="0"/>
              <w:jc w:val="both"/>
              <w:rPr>
                <w:color w:val="000000" w:themeColor="text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Default="00CD624C" w:rsidP="001559A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7 класс</w:t>
            </w:r>
          </w:p>
          <w:p w:rsidR="00CD624C" w:rsidRPr="0084496B" w:rsidRDefault="00CD624C" w:rsidP="000B10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1559A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8 класс</w:t>
            </w:r>
          </w:p>
          <w:p w:rsidR="00CD624C" w:rsidRPr="00955505" w:rsidRDefault="00CD624C" w:rsidP="001559A4">
            <w:pPr>
              <w:spacing w:after="0"/>
              <w:jc w:val="both"/>
              <w:rPr>
                <w:color w:val="000000" w:themeColor="text1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1559A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9 класс</w:t>
            </w:r>
          </w:p>
          <w:p w:rsidR="00CD624C" w:rsidRPr="00955505" w:rsidRDefault="00CD624C" w:rsidP="001559A4">
            <w:pPr>
              <w:spacing w:after="0"/>
              <w:jc w:val="both"/>
              <w:rPr>
                <w:color w:val="000000" w:themeColor="text1"/>
              </w:rPr>
            </w:pPr>
          </w:p>
        </w:tc>
      </w:tr>
      <w:tr w:rsidR="00CD624C" w:rsidTr="001559A4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333259" w:rsidRDefault="00CD624C" w:rsidP="001559A4">
            <w:pPr>
              <w:spacing w:after="0"/>
              <w:jc w:val="both"/>
            </w:pPr>
            <w:r w:rsidRPr="00333259">
              <w:rPr>
                <w:rFonts w:ascii="Times New Roman" w:eastAsia="Times New Roman" w:hAnsi="Times New Roman" w:cs="Times New Roman"/>
                <w:sz w:val="24"/>
              </w:rPr>
              <w:t>Всего уч-ся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333259" w:rsidRDefault="008C4E0A" w:rsidP="001559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333259" w:rsidRDefault="008C4E0A" w:rsidP="001559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333259" w:rsidRDefault="008C4E0A" w:rsidP="001559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333259" w:rsidRDefault="008C4E0A" w:rsidP="001559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333259" w:rsidRDefault="008C4E0A" w:rsidP="001559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CD624C" w:rsidTr="001559A4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1559A4">
            <w:pPr>
              <w:spacing w:after="0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На «отлично»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6939D8" w:rsidRDefault="009E5D23" w:rsidP="001559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6939D8" w:rsidRDefault="009E5D23" w:rsidP="001559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6939D8" w:rsidRDefault="00A44AFC" w:rsidP="001559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6939D8" w:rsidRDefault="00A44AFC" w:rsidP="001559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6939D8" w:rsidRDefault="00C36EC1" w:rsidP="001559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D624C" w:rsidTr="001559A4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1559A4">
            <w:pPr>
              <w:spacing w:after="0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На «4» и «5»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6939D8" w:rsidRDefault="008C4E0A" w:rsidP="001559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6939D8" w:rsidRDefault="009E5D23" w:rsidP="001559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6939D8" w:rsidRDefault="00A44AFC" w:rsidP="001559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6939D8" w:rsidRDefault="00A44AFC" w:rsidP="001559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6939D8" w:rsidRDefault="00C36EC1" w:rsidP="001559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D624C" w:rsidTr="001559A4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1559A4">
            <w:pPr>
              <w:spacing w:after="0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 одной «3»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CD624C" w:rsidRDefault="009E5D23" w:rsidP="001559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CD624C" w:rsidRDefault="009E5D23" w:rsidP="001559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CD624C" w:rsidRDefault="00A44AFC" w:rsidP="001559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CD624C" w:rsidRDefault="00C36EC1" w:rsidP="001559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CD624C" w:rsidRDefault="00C36EC1" w:rsidP="001559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D624C" w:rsidTr="001559A4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1559A4">
            <w:pPr>
              <w:spacing w:after="0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Неуспев.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9E5D23" w:rsidP="001559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A44AFC" w:rsidP="001559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A44AFC" w:rsidP="001559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36EC1" w:rsidP="001559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36EC1" w:rsidP="001559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D624C" w:rsidTr="001559A4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1559A4">
            <w:pPr>
              <w:spacing w:after="0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Успеваемость (%)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9E5D23" w:rsidP="001559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36EC1" w:rsidP="001559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36EC1" w:rsidP="001559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36EC1" w:rsidP="001559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36EC1" w:rsidP="001559A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D624C" w:rsidTr="001559A4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1559A4">
            <w:pPr>
              <w:spacing w:after="0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Качество знаний (%)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9E5D23" w:rsidP="001559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36EC1" w:rsidP="001559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36EC1" w:rsidP="001559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36EC1" w:rsidP="001559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36EC1" w:rsidP="001559A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22,8</w:t>
            </w:r>
          </w:p>
        </w:tc>
      </w:tr>
    </w:tbl>
    <w:p w:rsidR="00CD624C" w:rsidRDefault="00CD624C" w:rsidP="00CD624C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0B1026" w:rsidRDefault="000B1026" w:rsidP="00CD624C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0B1026" w:rsidRDefault="000B1026" w:rsidP="00CD624C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0B1026" w:rsidRDefault="000B1026" w:rsidP="00CD624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0B1026">
        <w:rPr>
          <w:rFonts w:ascii="Times New Roman" w:eastAsia="Times New Roman" w:hAnsi="Times New Roman" w:cs="Times New Roman"/>
          <w:b/>
          <w:sz w:val="24"/>
          <w:u w:val="single"/>
        </w:rPr>
        <w:t>Средняя школа</w:t>
      </w:r>
    </w:p>
    <w:p w:rsidR="000B1026" w:rsidRPr="00955505" w:rsidRDefault="000B1026" w:rsidP="000B1026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955505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Успеваемость и качество знаний учащихся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>10 –11</w:t>
      </w:r>
      <w:r w:rsidRPr="00955505">
        <w:rPr>
          <w:rFonts w:ascii="Times New Roman" w:eastAsia="Times New Roman" w:hAnsi="Times New Roman" w:cs="Times New Roman"/>
          <w:b/>
          <w:color w:val="000000" w:themeColor="text1"/>
          <w:sz w:val="24"/>
        </w:rPr>
        <w:t>-го  классов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1647"/>
        <w:gridCol w:w="1598"/>
        <w:gridCol w:w="1551"/>
      </w:tblGrid>
      <w:tr w:rsidR="000B1026" w:rsidTr="005B792A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026" w:rsidRPr="00955505" w:rsidRDefault="000B1026" w:rsidP="005B792A">
            <w:pPr>
              <w:spacing w:after="0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Всего уч-ся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026" w:rsidRPr="00955505" w:rsidRDefault="000B1026" w:rsidP="005B792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10 </w:t>
            </w: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класс</w:t>
            </w:r>
          </w:p>
          <w:p w:rsidR="000B1026" w:rsidRPr="0084496B" w:rsidRDefault="000B1026" w:rsidP="005B792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026" w:rsidRPr="00955505" w:rsidRDefault="000B1026" w:rsidP="005B792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11</w:t>
            </w: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класс</w:t>
            </w:r>
          </w:p>
          <w:p w:rsidR="000B1026" w:rsidRPr="00955505" w:rsidRDefault="000B1026" w:rsidP="005B792A">
            <w:pPr>
              <w:spacing w:after="0"/>
              <w:jc w:val="both"/>
              <w:rPr>
                <w:color w:val="000000" w:themeColor="text1"/>
              </w:rPr>
            </w:pPr>
          </w:p>
        </w:tc>
      </w:tr>
      <w:tr w:rsidR="000B1026" w:rsidTr="005B792A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026" w:rsidRPr="00333259" w:rsidRDefault="000B1026" w:rsidP="005B792A">
            <w:pPr>
              <w:spacing w:after="0"/>
              <w:jc w:val="both"/>
            </w:pPr>
            <w:r w:rsidRPr="00333259">
              <w:rPr>
                <w:rFonts w:ascii="Times New Roman" w:eastAsia="Times New Roman" w:hAnsi="Times New Roman" w:cs="Times New Roman"/>
                <w:sz w:val="24"/>
              </w:rPr>
              <w:lastRenderedPageBreak/>
              <w:t>Всего уч-ся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026" w:rsidRPr="00333259" w:rsidRDefault="0036503F" w:rsidP="005B79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026" w:rsidRPr="00333259" w:rsidRDefault="0036503F" w:rsidP="005B79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0B1026" w:rsidTr="005B792A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026" w:rsidRPr="00955505" w:rsidRDefault="000B1026" w:rsidP="005B792A">
            <w:pPr>
              <w:spacing w:after="0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На «отлично»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026" w:rsidRPr="006939D8" w:rsidRDefault="0036503F" w:rsidP="005B79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026" w:rsidRPr="006939D8" w:rsidRDefault="0036503F" w:rsidP="005B79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B1026" w:rsidTr="005B792A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026" w:rsidRPr="00955505" w:rsidRDefault="000B1026" w:rsidP="005B792A">
            <w:pPr>
              <w:spacing w:after="0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На «4» и «5»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026" w:rsidRPr="006939D8" w:rsidRDefault="0036503F" w:rsidP="005B79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026" w:rsidRPr="006939D8" w:rsidRDefault="0036503F" w:rsidP="005B79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0B1026" w:rsidTr="005B792A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026" w:rsidRPr="00955505" w:rsidRDefault="000B1026" w:rsidP="005B792A">
            <w:pPr>
              <w:spacing w:after="0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 одной «3»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026" w:rsidRPr="00CD624C" w:rsidRDefault="0036503F" w:rsidP="005B79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026" w:rsidRPr="00CD624C" w:rsidRDefault="0036503F" w:rsidP="005B79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B1026" w:rsidTr="005B792A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026" w:rsidRPr="00955505" w:rsidRDefault="000B1026" w:rsidP="005B792A">
            <w:pPr>
              <w:spacing w:after="0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Неуспев.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026" w:rsidRPr="001D2147" w:rsidRDefault="0036503F" w:rsidP="005B79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026" w:rsidRPr="001D2147" w:rsidRDefault="0036503F" w:rsidP="005B79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1026" w:rsidTr="005B792A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026" w:rsidRPr="00955505" w:rsidRDefault="000B1026" w:rsidP="005B792A">
            <w:pPr>
              <w:spacing w:after="0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Успеваемость (%)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026" w:rsidRPr="001D2147" w:rsidRDefault="0036503F" w:rsidP="005B79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026" w:rsidRPr="001D2147" w:rsidRDefault="0036503F" w:rsidP="005B79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0B1026" w:rsidTr="005B792A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026" w:rsidRPr="00955505" w:rsidRDefault="000B1026" w:rsidP="005B792A">
            <w:pPr>
              <w:spacing w:after="0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Качество знаний (%)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026" w:rsidRPr="001D2147" w:rsidRDefault="0036503F" w:rsidP="005B79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1026" w:rsidRPr="001D2147" w:rsidRDefault="0036503F" w:rsidP="005B792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78,9</w:t>
            </w:r>
          </w:p>
        </w:tc>
      </w:tr>
    </w:tbl>
    <w:p w:rsidR="000B1026" w:rsidRPr="000B1026" w:rsidRDefault="000B1026" w:rsidP="00CD624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2B5B0E" w:rsidRDefault="00CD624C" w:rsidP="003C59D8">
      <w:pPr>
        <w:spacing w:before="100" w:after="100"/>
        <w:jc w:val="center"/>
        <w:rPr>
          <w:rFonts w:ascii="Times New Roman" w:eastAsia="Times New Roman" w:hAnsi="Times New Roman" w:cs="Times New Roman"/>
          <w:sz w:val="24"/>
        </w:rPr>
      </w:pPr>
      <w:r w:rsidRPr="001314E6">
        <w:rPr>
          <w:rFonts w:ascii="Times New Roman" w:eastAsia="Times New Roman" w:hAnsi="Times New Roman" w:cs="Times New Roman"/>
          <w:b/>
          <w:sz w:val="28"/>
        </w:rPr>
        <w:t>Всероссийские   проверочные   работы 2022-2023 учебного года</w:t>
      </w:r>
    </w:p>
    <w:p w:rsidR="00CD624C" w:rsidRDefault="00CD624C" w:rsidP="00CD624C">
      <w:pPr>
        <w:spacing w:before="100" w:after="1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 результатов  ВПР  в  202</w:t>
      </w:r>
      <w:r w:rsidR="000B1026">
        <w:rPr>
          <w:rFonts w:ascii="Times New Roman" w:eastAsia="Times New Roman" w:hAnsi="Times New Roman" w:cs="Times New Roman"/>
          <w:sz w:val="24"/>
        </w:rPr>
        <w:t>3</w:t>
      </w:r>
      <w:r w:rsidR="002B5B0E">
        <w:rPr>
          <w:rFonts w:ascii="Times New Roman" w:eastAsia="Times New Roman" w:hAnsi="Times New Roman" w:cs="Times New Roman"/>
          <w:sz w:val="24"/>
        </w:rPr>
        <w:t>-202</w:t>
      </w:r>
      <w:r w:rsidR="000B1026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 году</w:t>
      </w:r>
    </w:p>
    <w:tbl>
      <w:tblPr>
        <w:tblStyle w:val="ab"/>
        <w:tblW w:w="0" w:type="auto"/>
        <w:tblLook w:val="04A0"/>
      </w:tblPr>
      <w:tblGrid>
        <w:gridCol w:w="2518"/>
        <w:gridCol w:w="2209"/>
        <w:gridCol w:w="2383"/>
        <w:gridCol w:w="2377"/>
      </w:tblGrid>
      <w:tr w:rsidR="00CD624C" w:rsidTr="003C59D8">
        <w:tc>
          <w:tcPr>
            <w:tcW w:w="2518" w:type="dxa"/>
          </w:tcPr>
          <w:p w:rsidR="00CD624C" w:rsidRDefault="00CD624C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</w:p>
        </w:tc>
        <w:tc>
          <w:tcPr>
            <w:tcW w:w="2209" w:type="dxa"/>
          </w:tcPr>
          <w:p w:rsidR="00CD624C" w:rsidRDefault="00CD624C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383" w:type="dxa"/>
          </w:tcPr>
          <w:p w:rsidR="00CD624C" w:rsidRDefault="00CD624C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 </w:t>
            </w:r>
          </w:p>
        </w:tc>
        <w:tc>
          <w:tcPr>
            <w:tcW w:w="2377" w:type="dxa"/>
          </w:tcPr>
          <w:p w:rsidR="00CD624C" w:rsidRDefault="00CD624C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% справившихся</w:t>
            </w:r>
          </w:p>
        </w:tc>
      </w:tr>
      <w:tr w:rsidR="002B5B0E" w:rsidTr="003C59D8">
        <w:tc>
          <w:tcPr>
            <w:tcW w:w="2518" w:type="dxa"/>
            <w:vMerge w:val="restart"/>
          </w:tcPr>
          <w:p w:rsidR="002B5B0E" w:rsidRDefault="0044188B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Алиева П. А.</w:t>
            </w:r>
          </w:p>
          <w:p w:rsidR="0044188B" w:rsidRDefault="0044188B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Амирханова А.М.</w:t>
            </w:r>
          </w:p>
          <w:p w:rsidR="0044188B" w:rsidRDefault="0044188B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Мамедова А.Н.</w:t>
            </w:r>
          </w:p>
        </w:tc>
        <w:tc>
          <w:tcPr>
            <w:tcW w:w="2209" w:type="dxa"/>
            <w:vMerge w:val="restart"/>
          </w:tcPr>
          <w:p w:rsidR="002B5B0E" w:rsidRDefault="002B5B0E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383" w:type="dxa"/>
          </w:tcPr>
          <w:p w:rsidR="002B5B0E" w:rsidRDefault="002B5B0E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77" w:type="dxa"/>
          </w:tcPr>
          <w:p w:rsidR="002B5B0E" w:rsidRDefault="0044188B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2B5B0E" w:rsidTr="003C59D8">
        <w:tc>
          <w:tcPr>
            <w:tcW w:w="2518" w:type="dxa"/>
            <w:vMerge/>
          </w:tcPr>
          <w:p w:rsidR="002B5B0E" w:rsidRDefault="002B5B0E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9" w:type="dxa"/>
            <w:vMerge/>
          </w:tcPr>
          <w:p w:rsidR="002B5B0E" w:rsidRDefault="002B5B0E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2B5B0E" w:rsidRDefault="002B5B0E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377" w:type="dxa"/>
          </w:tcPr>
          <w:p w:rsidR="002B5B0E" w:rsidRDefault="0044188B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2B5B0E" w:rsidTr="003C59D8">
        <w:tc>
          <w:tcPr>
            <w:tcW w:w="2518" w:type="dxa"/>
            <w:vMerge/>
          </w:tcPr>
          <w:p w:rsidR="002B5B0E" w:rsidRDefault="002B5B0E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9" w:type="dxa"/>
            <w:vMerge/>
          </w:tcPr>
          <w:p w:rsidR="002B5B0E" w:rsidRDefault="002B5B0E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2B5B0E" w:rsidRDefault="002B5B0E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377" w:type="dxa"/>
          </w:tcPr>
          <w:p w:rsidR="002B5B0E" w:rsidRDefault="0044188B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2B5B0E" w:rsidTr="003C59D8">
        <w:tc>
          <w:tcPr>
            <w:tcW w:w="2518" w:type="dxa"/>
          </w:tcPr>
          <w:p w:rsidR="002B5B0E" w:rsidRDefault="000F45C5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Салихова Р.Ш</w:t>
            </w:r>
          </w:p>
          <w:p w:rsidR="000F45C5" w:rsidRDefault="000F45C5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Гаджиева Х.Ж</w:t>
            </w:r>
          </w:p>
        </w:tc>
        <w:tc>
          <w:tcPr>
            <w:tcW w:w="2209" w:type="dxa"/>
            <w:vMerge w:val="restart"/>
          </w:tcPr>
          <w:p w:rsidR="002B5B0E" w:rsidRDefault="002B5B0E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383" w:type="dxa"/>
          </w:tcPr>
          <w:p w:rsidR="002B5B0E" w:rsidRDefault="002B5B0E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77" w:type="dxa"/>
          </w:tcPr>
          <w:p w:rsidR="002B5B0E" w:rsidRDefault="0044188B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</w:tr>
      <w:tr w:rsidR="002B5B0E" w:rsidTr="003C59D8">
        <w:tc>
          <w:tcPr>
            <w:tcW w:w="2518" w:type="dxa"/>
          </w:tcPr>
          <w:p w:rsidR="002B5B0E" w:rsidRDefault="000F45C5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Джамолодинова П.А.</w:t>
            </w:r>
          </w:p>
        </w:tc>
        <w:tc>
          <w:tcPr>
            <w:tcW w:w="2209" w:type="dxa"/>
            <w:vMerge/>
          </w:tcPr>
          <w:p w:rsidR="002B5B0E" w:rsidRDefault="002B5B0E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2B5B0E" w:rsidRDefault="002B5B0E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377" w:type="dxa"/>
          </w:tcPr>
          <w:p w:rsidR="002B5B0E" w:rsidRDefault="0044188B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91,3</w:t>
            </w:r>
          </w:p>
        </w:tc>
      </w:tr>
      <w:tr w:rsidR="002B5B0E" w:rsidTr="003C59D8">
        <w:tc>
          <w:tcPr>
            <w:tcW w:w="2518" w:type="dxa"/>
          </w:tcPr>
          <w:p w:rsidR="002B5B0E" w:rsidRDefault="004B3D0C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Ахмедова </w:t>
            </w:r>
            <w:r w:rsidR="008C32E4">
              <w:rPr>
                <w:rFonts w:ascii="Times New Roman" w:eastAsia="Times New Roman" w:hAnsi="Times New Roman" w:cs="Times New Roman"/>
                <w:sz w:val="24"/>
              </w:rPr>
              <w:t>З.М.</w:t>
            </w:r>
          </w:p>
        </w:tc>
        <w:tc>
          <w:tcPr>
            <w:tcW w:w="2209" w:type="dxa"/>
            <w:vMerge/>
          </w:tcPr>
          <w:p w:rsidR="002B5B0E" w:rsidRDefault="002B5B0E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2B5B0E" w:rsidRDefault="002B5B0E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2377" w:type="dxa"/>
          </w:tcPr>
          <w:p w:rsidR="002B5B0E" w:rsidRDefault="0044188B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92,58</w:t>
            </w:r>
          </w:p>
        </w:tc>
      </w:tr>
      <w:tr w:rsidR="002B5B0E" w:rsidTr="003C59D8">
        <w:tc>
          <w:tcPr>
            <w:tcW w:w="2518" w:type="dxa"/>
          </w:tcPr>
          <w:p w:rsidR="002B5B0E" w:rsidRDefault="008C32E4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Давудова Б.Р.</w:t>
            </w:r>
          </w:p>
        </w:tc>
        <w:tc>
          <w:tcPr>
            <w:tcW w:w="2209" w:type="dxa"/>
            <w:vMerge/>
          </w:tcPr>
          <w:p w:rsidR="002B5B0E" w:rsidRDefault="002B5B0E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2B5B0E" w:rsidRDefault="002B5B0E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2377" w:type="dxa"/>
          </w:tcPr>
          <w:p w:rsidR="002B5B0E" w:rsidRDefault="0044188B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92,86</w:t>
            </w:r>
          </w:p>
        </w:tc>
      </w:tr>
      <w:tr w:rsidR="002B5B0E" w:rsidTr="003C59D8">
        <w:tc>
          <w:tcPr>
            <w:tcW w:w="2518" w:type="dxa"/>
          </w:tcPr>
          <w:p w:rsidR="002B5B0E" w:rsidRDefault="008C32E4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Гаджива Х.Ж</w:t>
            </w:r>
          </w:p>
          <w:p w:rsidR="008C32E4" w:rsidRDefault="008C32E4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Салихова Р.Ш.</w:t>
            </w:r>
          </w:p>
        </w:tc>
        <w:tc>
          <w:tcPr>
            <w:tcW w:w="2209" w:type="dxa"/>
            <w:vMerge w:val="restart"/>
          </w:tcPr>
          <w:p w:rsidR="002B5B0E" w:rsidRDefault="002B5B0E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383" w:type="dxa"/>
          </w:tcPr>
          <w:p w:rsidR="002B5B0E" w:rsidRDefault="002B5B0E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77" w:type="dxa"/>
          </w:tcPr>
          <w:p w:rsidR="002B5B0E" w:rsidRDefault="0044188B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2B5B0E" w:rsidTr="003C59D8">
        <w:tc>
          <w:tcPr>
            <w:tcW w:w="2518" w:type="dxa"/>
          </w:tcPr>
          <w:p w:rsidR="002B5B0E" w:rsidRDefault="000A4CC6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Алимагомедова М.А</w:t>
            </w:r>
          </w:p>
          <w:p w:rsidR="000A4CC6" w:rsidRDefault="000A4CC6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Джамолодинова П.А.</w:t>
            </w:r>
          </w:p>
        </w:tc>
        <w:tc>
          <w:tcPr>
            <w:tcW w:w="2209" w:type="dxa"/>
            <w:vMerge/>
          </w:tcPr>
          <w:p w:rsidR="002B5B0E" w:rsidRDefault="002B5B0E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2B5B0E" w:rsidRDefault="002B5B0E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377" w:type="dxa"/>
          </w:tcPr>
          <w:p w:rsidR="002B5B0E" w:rsidRDefault="0044188B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91,48</w:t>
            </w:r>
          </w:p>
        </w:tc>
      </w:tr>
      <w:tr w:rsidR="002B5B0E" w:rsidTr="003C59D8">
        <w:tc>
          <w:tcPr>
            <w:tcW w:w="2518" w:type="dxa"/>
          </w:tcPr>
          <w:p w:rsidR="002B5B0E" w:rsidRDefault="00524997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Гаджиева С.А.</w:t>
            </w:r>
          </w:p>
          <w:p w:rsidR="00524997" w:rsidRDefault="00524997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Магомедов М.М</w:t>
            </w:r>
          </w:p>
        </w:tc>
        <w:tc>
          <w:tcPr>
            <w:tcW w:w="2209" w:type="dxa"/>
            <w:vMerge/>
          </w:tcPr>
          <w:p w:rsidR="002B5B0E" w:rsidRDefault="002B5B0E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2B5B0E" w:rsidRDefault="002B5B0E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2377" w:type="dxa"/>
          </w:tcPr>
          <w:p w:rsidR="002B5B0E" w:rsidRDefault="0044188B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2B5B0E" w:rsidTr="003C59D8">
        <w:tc>
          <w:tcPr>
            <w:tcW w:w="2518" w:type="dxa"/>
          </w:tcPr>
          <w:p w:rsidR="002B5B0E" w:rsidRDefault="00524997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Ибрагимова М.М</w:t>
            </w:r>
          </w:p>
        </w:tc>
        <w:tc>
          <w:tcPr>
            <w:tcW w:w="2209" w:type="dxa"/>
            <w:vMerge/>
          </w:tcPr>
          <w:p w:rsidR="002B5B0E" w:rsidRDefault="002B5B0E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2B5B0E" w:rsidRDefault="002B5B0E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2377" w:type="dxa"/>
          </w:tcPr>
          <w:p w:rsidR="002B5B0E" w:rsidRDefault="0044188B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314E6" w:rsidTr="003C59D8">
        <w:tc>
          <w:tcPr>
            <w:tcW w:w="2518" w:type="dxa"/>
          </w:tcPr>
          <w:p w:rsidR="001314E6" w:rsidRDefault="00524997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Алиева П.З.</w:t>
            </w:r>
          </w:p>
        </w:tc>
        <w:tc>
          <w:tcPr>
            <w:tcW w:w="2209" w:type="dxa"/>
            <w:vMerge w:val="restart"/>
          </w:tcPr>
          <w:p w:rsidR="001314E6" w:rsidRDefault="001314E6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383" w:type="dxa"/>
          </w:tcPr>
          <w:p w:rsidR="001314E6" w:rsidRDefault="001314E6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77" w:type="dxa"/>
          </w:tcPr>
          <w:p w:rsidR="001314E6" w:rsidRDefault="0044188B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94,59</w:t>
            </w:r>
          </w:p>
        </w:tc>
      </w:tr>
      <w:tr w:rsidR="001314E6" w:rsidTr="003C59D8">
        <w:tc>
          <w:tcPr>
            <w:tcW w:w="2518" w:type="dxa"/>
          </w:tcPr>
          <w:p w:rsidR="00C66488" w:rsidRPr="00C66488" w:rsidRDefault="00C66488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66488">
              <w:rPr>
                <w:rFonts w:ascii="Times New Roman" w:eastAsia="Times New Roman" w:hAnsi="Times New Roman" w:cs="Times New Roman"/>
                <w:sz w:val="24"/>
              </w:rPr>
              <w:t>Алимагомедова М.А</w:t>
            </w:r>
          </w:p>
          <w:p w:rsidR="001314E6" w:rsidRDefault="00C66488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66488">
              <w:rPr>
                <w:rFonts w:ascii="Times New Roman" w:eastAsia="Times New Roman" w:hAnsi="Times New Roman" w:cs="Times New Roman"/>
                <w:sz w:val="24"/>
              </w:rPr>
              <w:t>Джамолодинова П.А</w:t>
            </w:r>
          </w:p>
        </w:tc>
        <w:tc>
          <w:tcPr>
            <w:tcW w:w="2209" w:type="dxa"/>
            <w:vMerge/>
          </w:tcPr>
          <w:p w:rsidR="001314E6" w:rsidRDefault="001314E6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1314E6" w:rsidRDefault="001314E6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377" w:type="dxa"/>
          </w:tcPr>
          <w:p w:rsidR="001314E6" w:rsidRDefault="0044188B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92,31</w:t>
            </w:r>
          </w:p>
        </w:tc>
      </w:tr>
      <w:tr w:rsidR="001314E6" w:rsidTr="003C59D8">
        <w:tc>
          <w:tcPr>
            <w:tcW w:w="2518" w:type="dxa"/>
          </w:tcPr>
          <w:p w:rsidR="001314E6" w:rsidRDefault="00C66488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Давудов Д.М.</w:t>
            </w:r>
          </w:p>
        </w:tc>
        <w:tc>
          <w:tcPr>
            <w:tcW w:w="2209" w:type="dxa"/>
            <w:vMerge/>
          </w:tcPr>
          <w:p w:rsidR="001314E6" w:rsidRDefault="001314E6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1314E6" w:rsidRDefault="001314E6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2377" w:type="dxa"/>
          </w:tcPr>
          <w:p w:rsidR="001314E6" w:rsidRDefault="0044188B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</w:tr>
      <w:tr w:rsidR="001314E6" w:rsidTr="003C59D8">
        <w:tc>
          <w:tcPr>
            <w:tcW w:w="2518" w:type="dxa"/>
          </w:tcPr>
          <w:p w:rsidR="001314E6" w:rsidRDefault="00C66488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Давудова Б.Р</w:t>
            </w:r>
          </w:p>
          <w:p w:rsidR="00C66488" w:rsidRDefault="00C66488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Ибрагимовам.М.М</w:t>
            </w:r>
          </w:p>
        </w:tc>
        <w:tc>
          <w:tcPr>
            <w:tcW w:w="2209" w:type="dxa"/>
            <w:vMerge/>
          </w:tcPr>
          <w:p w:rsidR="001314E6" w:rsidRDefault="001314E6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1314E6" w:rsidRDefault="001314E6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377" w:type="dxa"/>
          </w:tcPr>
          <w:p w:rsidR="001314E6" w:rsidRDefault="0044188B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89,89</w:t>
            </w:r>
          </w:p>
        </w:tc>
      </w:tr>
      <w:tr w:rsidR="0044188B" w:rsidTr="003C59D8">
        <w:tc>
          <w:tcPr>
            <w:tcW w:w="2518" w:type="dxa"/>
          </w:tcPr>
          <w:p w:rsidR="0044188B" w:rsidRDefault="00C66488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Гаджиева С.А.</w:t>
            </w:r>
          </w:p>
        </w:tc>
        <w:tc>
          <w:tcPr>
            <w:tcW w:w="2209" w:type="dxa"/>
            <w:vMerge/>
          </w:tcPr>
          <w:p w:rsidR="0044188B" w:rsidRDefault="0044188B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44188B" w:rsidRDefault="0044188B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377" w:type="dxa"/>
          </w:tcPr>
          <w:p w:rsidR="0044188B" w:rsidRDefault="0044188B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89,19</w:t>
            </w:r>
          </w:p>
        </w:tc>
      </w:tr>
      <w:tr w:rsidR="0044188B" w:rsidTr="003C59D8">
        <w:tc>
          <w:tcPr>
            <w:tcW w:w="2518" w:type="dxa"/>
          </w:tcPr>
          <w:p w:rsidR="00C66488" w:rsidRDefault="00C66488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Давудова Б.Р</w:t>
            </w:r>
          </w:p>
          <w:p w:rsidR="0044188B" w:rsidRDefault="00C66488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Ибрагимовам.М.М</w:t>
            </w:r>
          </w:p>
        </w:tc>
        <w:tc>
          <w:tcPr>
            <w:tcW w:w="2209" w:type="dxa"/>
            <w:vMerge/>
          </w:tcPr>
          <w:p w:rsidR="0044188B" w:rsidRDefault="0044188B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44188B" w:rsidRDefault="0044188B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2377" w:type="dxa"/>
          </w:tcPr>
          <w:p w:rsidR="0044188B" w:rsidRDefault="0044188B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314E6" w:rsidTr="003C59D8">
        <w:tc>
          <w:tcPr>
            <w:tcW w:w="2518" w:type="dxa"/>
          </w:tcPr>
          <w:p w:rsidR="001314E6" w:rsidRDefault="00C66488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Мурадова Р.А.</w:t>
            </w:r>
          </w:p>
        </w:tc>
        <w:tc>
          <w:tcPr>
            <w:tcW w:w="2209" w:type="dxa"/>
            <w:vMerge/>
          </w:tcPr>
          <w:p w:rsidR="001314E6" w:rsidRDefault="001314E6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1314E6" w:rsidRDefault="001314E6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377" w:type="dxa"/>
          </w:tcPr>
          <w:p w:rsidR="001314E6" w:rsidRDefault="0044188B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</w:tr>
      <w:tr w:rsidR="0044188B" w:rsidTr="003C59D8">
        <w:tc>
          <w:tcPr>
            <w:tcW w:w="2518" w:type="dxa"/>
          </w:tcPr>
          <w:p w:rsidR="0044188B" w:rsidRDefault="00C66488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Салихова Р.Ш.</w:t>
            </w:r>
          </w:p>
        </w:tc>
        <w:tc>
          <w:tcPr>
            <w:tcW w:w="2209" w:type="dxa"/>
            <w:vMerge w:val="restart"/>
          </w:tcPr>
          <w:p w:rsidR="0044188B" w:rsidRDefault="0044188B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383" w:type="dxa"/>
          </w:tcPr>
          <w:p w:rsidR="0044188B" w:rsidRDefault="0044188B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77" w:type="dxa"/>
          </w:tcPr>
          <w:p w:rsidR="0044188B" w:rsidRDefault="0044188B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</w:tr>
      <w:tr w:rsidR="0044188B" w:rsidTr="003C59D8">
        <w:tc>
          <w:tcPr>
            <w:tcW w:w="2518" w:type="dxa"/>
          </w:tcPr>
          <w:p w:rsidR="0044188B" w:rsidRDefault="000247DF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Джамолодинова П.А.</w:t>
            </w:r>
          </w:p>
          <w:p w:rsidR="000247DF" w:rsidRDefault="000247DF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Нурмагомедова А.О</w:t>
            </w:r>
          </w:p>
        </w:tc>
        <w:tc>
          <w:tcPr>
            <w:tcW w:w="2209" w:type="dxa"/>
            <w:vMerge/>
          </w:tcPr>
          <w:p w:rsidR="0044188B" w:rsidRDefault="0044188B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44188B" w:rsidRDefault="0044188B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377" w:type="dxa"/>
          </w:tcPr>
          <w:p w:rsidR="0044188B" w:rsidRDefault="0044188B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91,18</w:t>
            </w:r>
          </w:p>
        </w:tc>
      </w:tr>
      <w:tr w:rsidR="0044188B" w:rsidTr="003C59D8">
        <w:tc>
          <w:tcPr>
            <w:tcW w:w="2518" w:type="dxa"/>
          </w:tcPr>
          <w:p w:rsidR="0044188B" w:rsidRDefault="000247DF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Магомедова П.Ш.</w:t>
            </w:r>
          </w:p>
        </w:tc>
        <w:tc>
          <w:tcPr>
            <w:tcW w:w="2209" w:type="dxa"/>
            <w:vMerge/>
          </w:tcPr>
          <w:p w:rsidR="0044188B" w:rsidRDefault="0044188B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44188B" w:rsidRDefault="0044188B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2377" w:type="dxa"/>
          </w:tcPr>
          <w:p w:rsidR="0044188B" w:rsidRDefault="0044188B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87,87</w:t>
            </w:r>
          </w:p>
        </w:tc>
      </w:tr>
      <w:tr w:rsidR="0044188B" w:rsidTr="003C59D8">
        <w:tc>
          <w:tcPr>
            <w:tcW w:w="2518" w:type="dxa"/>
          </w:tcPr>
          <w:p w:rsidR="0044188B" w:rsidRDefault="000247DF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Магомедов Г.Х.</w:t>
            </w:r>
          </w:p>
        </w:tc>
        <w:tc>
          <w:tcPr>
            <w:tcW w:w="2209" w:type="dxa"/>
            <w:vMerge/>
          </w:tcPr>
          <w:p w:rsidR="0044188B" w:rsidRDefault="0044188B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44188B" w:rsidRDefault="0044188B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Химия</w:t>
            </w:r>
          </w:p>
        </w:tc>
        <w:tc>
          <w:tcPr>
            <w:tcW w:w="2377" w:type="dxa"/>
          </w:tcPr>
          <w:p w:rsidR="0044188B" w:rsidRDefault="0044188B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93,33</w:t>
            </w:r>
          </w:p>
        </w:tc>
      </w:tr>
      <w:tr w:rsidR="0044188B" w:rsidTr="003C59D8">
        <w:tc>
          <w:tcPr>
            <w:tcW w:w="2518" w:type="dxa"/>
          </w:tcPr>
          <w:p w:rsidR="0044188B" w:rsidRDefault="000247DF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Давудов Д.М.</w:t>
            </w:r>
          </w:p>
        </w:tc>
        <w:tc>
          <w:tcPr>
            <w:tcW w:w="2209" w:type="dxa"/>
            <w:vMerge/>
          </w:tcPr>
          <w:p w:rsidR="0044188B" w:rsidRDefault="0044188B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44188B" w:rsidRDefault="0044188B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  <w:tc>
          <w:tcPr>
            <w:tcW w:w="2377" w:type="dxa"/>
          </w:tcPr>
          <w:p w:rsidR="0044188B" w:rsidRDefault="0044188B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86,67</w:t>
            </w:r>
          </w:p>
        </w:tc>
      </w:tr>
      <w:tr w:rsidR="0044188B" w:rsidTr="003C59D8">
        <w:tc>
          <w:tcPr>
            <w:tcW w:w="2518" w:type="dxa"/>
          </w:tcPr>
          <w:p w:rsidR="0044188B" w:rsidRDefault="000247DF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Магомедова П.Ш</w:t>
            </w:r>
          </w:p>
        </w:tc>
        <w:tc>
          <w:tcPr>
            <w:tcW w:w="2209" w:type="dxa"/>
            <w:vMerge/>
          </w:tcPr>
          <w:p w:rsidR="0044188B" w:rsidRDefault="0044188B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44188B" w:rsidRDefault="000247DF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377" w:type="dxa"/>
          </w:tcPr>
          <w:p w:rsidR="0044188B" w:rsidRDefault="0044188B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380B16" w:rsidTr="003C59D8">
        <w:tc>
          <w:tcPr>
            <w:tcW w:w="2518" w:type="dxa"/>
          </w:tcPr>
          <w:p w:rsidR="00380B16" w:rsidRDefault="000247DF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Махмудова П.М.</w:t>
            </w:r>
          </w:p>
        </w:tc>
        <w:tc>
          <w:tcPr>
            <w:tcW w:w="2209" w:type="dxa"/>
          </w:tcPr>
          <w:p w:rsidR="00380B16" w:rsidRDefault="00380B16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83" w:type="dxa"/>
          </w:tcPr>
          <w:p w:rsidR="00380B16" w:rsidRDefault="00380B16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377" w:type="dxa"/>
          </w:tcPr>
          <w:p w:rsidR="00380B16" w:rsidRDefault="00380B16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380B16" w:rsidTr="003C59D8">
        <w:tc>
          <w:tcPr>
            <w:tcW w:w="2518" w:type="dxa"/>
          </w:tcPr>
          <w:p w:rsidR="00380B16" w:rsidRDefault="000247DF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Давудов Д.М.</w:t>
            </w:r>
          </w:p>
        </w:tc>
        <w:tc>
          <w:tcPr>
            <w:tcW w:w="2209" w:type="dxa"/>
          </w:tcPr>
          <w:p w:rsidR="00380B16" w:rsidRDefault="00380B16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383" w:type="dxa"/>
          </w:tcPr>
          <w:p w:rsidR="00380B16" w:rsidRDefault="00380B16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  <w:tc>
          <w:tcPr>
            <w:tcW w:w="2377" w:type="dxa"/>
          </w:tcPr>
          <w:p w:rsidR="00380B16" w:rsidRDefault="00380B16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380B16" w:rsidTr="003C59D8">
        <w:tc>
          <w:tcPr>
            <w:tcW w:w="2518" w:type="dxa"/>
          </w:tcPr>
          <w:p w:rsidR="00380B16" w:rsidRDefault="000247DF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Ибрагимова М.М</w:t>
            </w:r>
          </w:p>
          <w:p w:rsidR="000247DF" w:rsidRDefault="000247DF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Махмудова П.М</w:t>
            </w:r>
          </w:p>
        </w:tc>
        <w:tc>
          <w:tcPr>
            <w:tcW w:w="2209" w:type="dxa"/>
          </w:tcPr>
          <w:p w:rsidR="00380B16" w:rsidRDefault="00380B16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383" w:type="dxa"/>
          </w:tcPr>
          <w:p w:rsidR="00380B16" w:rsidRDefault="00380B16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ЕПР с проверкой объективности</w:t>
            </w:r>
            <w:r w:rsidR="00C3460C">
              <w:rPr>
                <w:rFonts w:ascii="Times New Roman" w:eastAsia="Times New Roman" w:hAnsi="Times New Roman" w:cs="Times New Roman"/>
                <w:sz w:val="24"/>
              </w:rPr>
              <w:t xml:space="preserve"> результата</w:t>
            </w:r>
          </w:p>
        </w:tc>
        <w:tc>
          <w:tcPr>
            <w:tcW w:w="2377" w:type="dxa"/>
          </w:tcPr>
          <w:p w:rsidR="00380B16" w:rsidRDefault="00380B16" w:rsidP="000247D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</w:tbl>
    <w:p w:rsidR="00CD624C" w:rsidRPr="0038039E" w:rsidRDefault="00CD624C" w:rsidP="00CD624C">
      <w:pPr>
        <w:spacing w:before="100" w:after="100"/>
        <w:jc w:val="both"/>
        <w:rPr>
          <w:rFonts w:ascii="Times New Roman" w:eastAsia="Times New Roman" w:hAnsi="Times New Roman" w:cs="Times New Roman"/>
          <w:sz w:val="24"/>
        </w:rPr>
      </w:pPr>
    </w:p>
    <w:p w:rsidR="00542C6C" w:rsidRDefault="00542C6C" w:rsidP="00CD624C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624C" w:rsidRPr="00A76CBC" w:rsidRDefault="00CD624C" w:rsidP="00CD624C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76CBC">
        <w:rPr>
          <w:rFonts w:ascii="Times New Roman" w:eastAsia="Times New Roman" w:hAnsi="Times New Roman" w:cs="Times New Roman"/>
          <w:b/>
          <w:sz w:val="28"/>
        </w:rPr>
        <w:lastRenderedPageBreak/>
        <w:t>Результаты итоговой аттестации уч-ся 9 классов</w:t>
      </w:r>
    </w:p>
    <w:p w:rsidR="00CD624C" w:rsidRPr="00A76CBC" w:rsidRDefault="00CD624C" w:rsidP="00CD624C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76CBC">
        <w:rPr>
          <w:rFonts w:ascii="Times New Roman" w:eastAsia="Times New Roman" w:hAnsi="Times New Roman" w:cs="Times New Roman"/>
          <w:b/>
          <w:sz w:val="28"/>
        </w:rPr>
        <w:t>(2022-2023 учебный год)</w:t>
      </w:r>
    </w:p>
    <w:p w:rsidR="00CD624C" w:rsidRPr="00A76CBC" w:rsidRDefault="004054E5" w:rsidP="002A1D6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6CBC">
        <w:rPr>
          <w:rFonts w:ascii="Times New Roman" w:eastAsia="Times New Roman" w:hAnsi="Times New Roman" w:cs="Times New Roman"/>
          <w:sz w:val="24"/>
        </w:rPr>
        <w:t xml:space="preserve">32 </w:t>
      </w:r>
      <w:r w:rsidR="00CD624C" w:rsidRPr="00A76CBC">
        <w:rPr>
          <w:rFonts w:ascii="Times New Roman" w:eastAsia="Times New Roman" w:hAnsi="Times New Roman" w:cs="Times New Roman"/>
          <w:sz w:val="24"/>
        </w:rPr>
        <w:t xml:space="preserve">учащихся 9 класса допущены  к  итоговой  аттестации. Всеучащиеся получили результат «зачет»  за  итоговое  собеседование.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76"/>
        <w:gridCol w:w="1384"/>
        <w:gridCol w:w="2129"/>
        <w:gridCol w:w="2129"/>
        <w:gridCol w:w="2129"/>
      </w:tblGrid>
      <w:tr w:rsidR="00A76CBC" w:rsidRPr="00A76CBC" w:rsidTr="00155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A76CBC" w:rsidRDefault="00CD624C" w:rsidP="0015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A76CBC" w:rsidRDefault="00CD624C" w:rsidP="0015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Сдавали всего 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A76CBC" w:rsidRDefault="00CD624C" w:rsidP="0015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Сколько обучающихся получили «5»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A76CBC" w:rsidRDefault="00CD624C" w:rsidP="0015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Сколько обучающихся получили «4»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A76CBC" w:rsidRDefault="00CD624C" w:rsidP="0015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Сколько обучающихся получили «3»</w:t>
            </w:r>
          </w:p>
        </w:tc>
      </w:tr>
      <w:tr w:rsidR="00A76CBC" w:rsidRPr="00A76CBC" w:rsidTr="001559A4">
        <w:trPr>
          <w:trHeight w:val="34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A76CBC" w:rsidRDefault="00CD624C" w:rsidP="0015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A76CBC" w:rsidRDefault="004054E5" w:rsidP="0015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A76CBC" w:rsidRDefault="00470B43" w:rsidP="0015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A76CBC" w:rsidRDefault="00470B43" w:rsidP="0015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A76CBC" w:rsidRDefault="00470B43" w:rsidP="0015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6CBC" w:rsidRPr="00A76CBC" w:rsidTr="001559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A76CBC" w:rsidRDefault="00CD624C" w:rsidP="0015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A76CBC" w:rsidRDefault="004054E5" w:rsidP="0015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A76CBC" w:rsidRDefault="00DA3BBA" w:rsidP="0015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A76CBC" w:rsidRDefault="00DA3BBA" w:rsidP="0015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A76CBC" w:rsidRDefault="00DA3BBA" w:rsidP="00DA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76CBC" w:rsidRPr="00A76CBC" w:rsidTr="001559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A76CBC" w:rsidRDefault="00CD624C" w:rsidP="0015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A76CBC" w:rsidRDefault="003A23FE" w:rsidP="0015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A76CBC" w:rsidRDefault="003A23FE" w:rsidP="0015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A76CBC" w:rsidRDefault="003A23FE" w:rsidP="0015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A76CBC" w:rsidRDefault="003A23FE" w:rsidP="0015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76CBC" w:rsidRPr="00A76CBC" w:rsidTr="001559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A76CBC" w:rsidRDefault="00CD624C" w:rsidP="0015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A76CBC" w:rsidRDefault="003A23FE" w:rsidP="0015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A76CBC" w:rsidRDefault="003A23FE" w:rsidP="0015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A76CBC" w:rsidRDefault="003A23FE" w:rsidP="0015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A76CBC" w:rsidRDefault="003A23FE" w:rsidP="0015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76CBC" w:rsidRPr="00A76CBC" w:rsidTr="001559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A76CBC" w:rsidRDefault="004054E5" w:rsidP="0015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A76CBC" w:rsidRDefault="00253E1E" w:rsidP="0015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A76CBC" w:rsidRDefault="00CD624C" w:rsidP="0015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A76CBC" w:rsidRDefault="00253E1E" w:rsidP="0015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A76CBC" w:rsidRDefault="00CD624C" w:rsidP="0015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24C" w:rsidRPr="00A76CBC" w:rsidRDefault="00CD624C" w:rsidP="009203B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D624C" w:rsidRPr="00A76CBC" w:rsidRDefault="00CD624C" w:rsidP="00CD62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6CBC">
        <w:rPr>
          <w:rFonts w:ascii="Times New Roman" w:eastAsia="Times New Roman" w:hAnsi="Times New Roman" w:cs="Times New Roman"/>
          <w:sz w:val="24"/>
        </w:rPr>
        <w:t xml:space="preserve"> Аттестаты об основном общем образовании и приложения получили </w:t>
      </w:r>
      <w:r w:rsidR="004054E5" w:rsidRPr="00A76CBC">
        <w:rPr>
          <w:rFonts w:ascii="Times New Roman" w:eastAsia="Times New Roman" w:hAnsi="Times New Roman" w:cs="Times New Roman"/>
          <w:sz w:val="24"/>
        </w:rPr>
        <w:t>32 выпускника</w:t>
      </w:r>
      <w:r w:rsidRPr="00A76CBC">
        <w:rPr>
          <w:rFonts w:ascii="Times New Roman" w:eastAsia="Times New Roman" w:hAnsi="Times New Roman" w:cs="Times New Roman"/>
          <w:sz w:val="24"/>
        </w:rPr>
        <w:t xml:space="preserve"> школы.  </w:t>
      </w:r>
    </w:p>
    <w:p w:rsidR="009203BA" w:rsidRPr="00A76CBC" w:rsidRDefault="009203BA" w:rsidP="00CD62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A1D63" w:rsidRPr="00A76CBC" w:rsidRDefault="00A73F86" w:rsidP="009203B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6CBC">
        <w:rPr>
          <w:rFonts w:ascii="Times New Roman" w:eastAsia="Times New Roman" w:hAnsi="Times New Roman" w:cs="Times New Roman"/>
          <w:sz w:val="24"/>
        </w:rPr>
        <w:t xml:space="preserve">13 обучающихся </w:t>
      </w:r>
      <w:r w:rsidR="002A1D63" w:rsidRPr="00A76CBC">
        <w:rPr>
          <w:rFonts w:ascii="Times New Roman" w:eastAsia="Times New Roman" w:hAnsi="Times New Roman" w:cs="Times New Roman"/>
          <w:sz w:val="24"/>
        </w:rPr>
        <w:t>11 класса допущены к итоговой ат</w:t>
      </w:r>
      <w:r w:rsidR="009203BA" w:rsidRPr="00A76CBC">
        <w:rPr>
          <w:rFonts w:ascii="Times New Roman" w:eastAsia="Times New Roman" w:hAnsi="Times New Roman" w:cs="Times New Roman"/>
          <w:sz w:val="24"/>
        </w:rPr>
        <w:t xml:space="preserve">тестации                       </w:t>
      </w:r>
    </w:p>
    <w:tbl>
      <w:tblPr>
        <w:tblStyle w:val="ab"/>
        <w:tblW w:w="10065" w:type="dxa"/>
        <w:tblInd w:w="-34" w:type="dxa"/>
        <w:tblLook w:val="04A0"/>
      </w:tblPr>
      <w:tblGrid>
        <w:gridCol w:w="2127"/>
        <w:gridCol w:w="1154"/>
        <w:gridCol w:w="1539"/>
        <w:gridCol w:w="1418"/>
        <w:gridCol w:w="1417"/>
        <w:gridCol w:w="1418"/>
        <w:gridCol w:w="992"/>
      </w:tblGrid>
      <w:tr w:rsidR="00A76CBC" w:rsidRPr="00A76CBC" w:rsidTr="0094422A">
        <w:tc>
          <w:tcPr>
            <w:tcW w:w="2127" w:type="dxa"/>
            <w:vMerge w:val="restart"/>
          </w:tcPr>
          <w:p w:rsidR="00022FA4" w:rsidRPr="00A76CBC" w:rsidRDefault="00022FA4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154" w:type="dxa"/>
          </w:tcPr>
          <w:p w:rsidR="00022FA4" w:rsidRPr="00A76CBC" w:rsidRDefault="00022FA4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Сдавали всего человек</w:t>
            </w:r>
          </w:p>
        </w:tc>
        <w:tc>
          <w:tcPr>
            <w:tcW w:w="6784" w:type="dxa"/>
            <w:gridSpan w:val="5"/>
          </w:tcPr>
          <w:p w:rsidR="00022FA4" w:rsidRPr="00A76CBC" w:rsidRDefault="00022FA4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Из них набрали бваллы</w:t>
            </w:r>
          </w:p>
        </w:tc>
      </w:tr>
      <w:tr w:rsidR="00A76CBC" w:rsidRPr="00A76CBC" w:rsidTr="0094422A">
        <w:tc>
          <w:tcPr>
            <w:tcW w:w="2127" w:type="dxa"/>
            <w:vMerge/>
          </w:tcPr>
          <w:p w:rsidR="00022FA4" w:rsidRPr="00A76CBC" w:rsidRDefault="00022FA4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154" w:type="dxa"/>
          </w:tcPr>
          <w:p w:rsidR="00022FA4" w:rsidRPr="00A76CBC" w:rsidRDefault="00022FA4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539" w:type="dxa"/>
          </w:tcPr>
          <w:p w:rsidR="00022FA4" w:rsidRPr="00A76CBC" w:rsidRDefault="00022FA4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Ниже порогового</w:t>
            </w:r>
          </w:p>
        </w:tc>
        <w:tc>
          <w:tcPr>
            <w:tcW w:w="1418" w:type="dxa"/>
          </w:tcPr>
          <w:p w:rsidR="00022FA4" w:rsidRPr="00A76CBC" w:rsidRDefault="00022FA4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36-51</w:t>
            </w:r>
          </w:p>
        </w:tc>
        <w:tc>
          <w:tcPr>
            <w:tcW w:w="1417" w:type="dxa"/>
          </w:tcPr>
          <w:p w:rsidR="00022FA4" w:rsidRPr="00A76CBC" w:rsidRDefault="00657BDA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52</w:t>
            </w:r>
            <w:r w:rsidR="00022FA4" w:rsidRPr="00A76CB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-65</w:t>
            </w:r>
          </w:p>
        </w:tc>
        <w:tc>
          <w:tcPr>
            <w:tcW w:w="1418" w:type="dxa"/>
          </w:tcPr>
          <w:p w:rsidR="00022FA4" w:rsidRPr="00A76CBC" w:rsidRDefault="00022FA4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65-72</w:t>
            </w:r>
          </w:p>
        </w:tc>
        <w:tc>
          <w:tcPr>
            <w:tcW w:w="992" w:type="dxa"/>
          </w:tcPr>
          <w:p w:rsidR="00022FA4" w:rsidRPr="00A76CBC" w:rsidRDefault="00022FA4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73 и больше</w:t>
            </w:r>
          </w:p>
        </w:tc>
      </w:tr>
      <w:tr w:rsidR="00A76CBC" w:rsidRPr="00A76CBC" w:rsidTr="0094422A">
        <w:tc>
          <w:tcPr>
            <w:tcW w:w="2127" w:type="dxa"/>
            <w:vMerge w:val="restart"/>
            <w:vAlign w:val="center"/>
          </w:tcPr>
          <w:p w:rsidR="004675EA" w:rsidRPr="00A76CBC" w:rsidRDefault="004675EA" w:rsidP="009D581C">
            <w:pPr>
              <w:spacing w:after="120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Математика (б)</w:t>
            </w:r>
          </w:p>
        </w:tc>
        <w:tc>
          <w:tcPr>
            <w:tcW w:w="1154" w:type="dxa"/>
            <w:vMerge w:val="restart"/>
          </w:tcPr>
          <w:p w:rsidR="004675EA" w:rsidRPr="00A76CBC" w:rsidRDefault="004675EA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4675EA" w:rsidRPr="00A76CBC" w:rsidRDefault="004675EA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10</w:t>
            </w:r>
          </w:p>
        </w:tc>
        <w:tc>
          <w:tcPr>
            <w:tcW w:w="1539" w:type="dxa"/>
          </w:tcPr>
          <w:p w:rsidR="004675EA" w:rsidRPr="00A76CBC" w:rsidRDefault="004675EA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Оценка «2»</w:t>
            </w:r>
          </w:p>
        </w:tc>
        <w:tc>
          <w:tcPr>
            <w:tcW w:w="1418" w:type="dxa"/>
          </w:tcPr>
          <w:p w:rsidR="004675EA" w:rsidRPr="00A76CBC" w:rsidRDefault="004675EA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Оценка «3»</w:t>
            </w:r>
          </w:p>
        </w:tc>
        <w:tc>
          <w:tcPr>
            <w:tcW w:w="1417" w:type="dxa"/>
          </w:tcPr>
          <w:p w:rsidR="004675EA" w:rsidRPr="00A76CBC" w:rsidRDefault="004675EA" w:rsidP="00D70DCB">
            <w:pPr>
              <w:spacing w:after="120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Оценка «4»</w:t>
            </w:r>
          </w:p>
        </w:tc>
        <w:tc>
          <w:tcPr>
            <w:tcW w:w="1418" w:type="dxa"/>
          </w:tcPr>
          <w:p w:rsidR="004675EA" w:rsidRPr="00A76CBC" w:rsidRDefault="004675EA" w:rsidP="00D70DCB">
            <w:pPr>
              <w:spacing w:after="120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Оценка «5»</w:t>
            </w:r>
          </w:p>
        </w:tc>
        <w:tc>
          <w:tcPr>
            <w:tcW w:w="992" w:type="dxa"/>
          </w:tcPr>
          <w:p w:rsidR="004675EA" w:rsidRPr="00A76CBC" w:rsidRDefault="004675EA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</w:tr>
      <w:tr w:rsidR="00A76CBC" w:rsidRPr="00A76CBC" w:rsidTr="0094422A">
        <w:tc>
          <w:tcPr>
            <w:tcW w:w="2127" w:type="dxa"/>
            <w:vMerge/>
            <w:vAlign w:val="center"/>
          </w:tcPr>
          <w:p w:rsidR="004675EA" w:rsidRPr="00A76CBC" w:rsidRDefault="004675EA" w:rsidP="00CD624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4675EA" w:rsidRPr="00A76CBC" w:rsidRDefault="004675EA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539" w:type="dxa"/>
          </w:tcPr>
          <w:p w:rsidR="004675EA" w:rsidRPr="00A76CBC" w:rsidRDefault="004675EA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675EA" w:rsidRPr="00A76CBC" w:rsidRDefault="004675EA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675EA" w:rsidRPr="00A76CBC" w:rsidRDefault="004675EA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675EA" w:rsidRPr="00A76CBC" w:rsidRDefault="004675EA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675EA" w:rsidRPr="00A76CBC" w:rsidRDefault="004675EA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</w:tr>
      <w:tr w:rsidR="00A76CBC" w:rsidRPr="00A76CBC" w:rsidTr="0094422A">
        <w:tc>
          <w:tcPr>
            <w:tcW w:w="2127" w:type="dxa"/>
            <w:vAlign w:val="center"/>
          </w:tcPr>
          <w:p w:rsidR="009D581C" w:rsidRPr="00A76CBC" w:rsidRDefault="0094422A" w:rsidP="009442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Математика (п)</w:t>
            </w:r>
          </w:p>
        </w:tc>
        <w:tc>
          <w:tcPr>
            <w:tcW w:w="1154" w:type="dxa"/>
          </w:tcPr>
          <w:p w:rsidR="009D581C" w:rsidRPr="00A76CBC" w:rsidRDefault="00546110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9D581C" w:rsidRPr="00A76CBC" w:rsidRDefault="00B1141D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D581C" w:rsidRPr="00A76CBC" w:rsidRDefault="00B1141D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D581C" w:rsidRPr="00A76CBC" w:rsidRDefault="00B1141D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D581C" w:rsidRPr="00A76CBC" w:rsidRDefault="009D581C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9D581C" w:rsidRPr="00A76CBC" w:rsidRDefault="009D581C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</w:tr>
      <w:tr w:rsidR="00A76CBC" w:rsidRPr="00A76CBC" w:rsidTr="0094422A">
        <w:tc>
          <w:tcPr>
            <w:tcW w:w="2127" w:type="dxa"/>
            <w:vAlign w:val="center"/>
          </w:tcPr>
          <w:p w:rsidR="00022FA4" w:rsidRPr="00A76CBC" w:rsidRDefault="00022FA4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54" w:type="dxa"/>
          </w:tcPr>
          <w:p w:rsidR="00022FA4" w:rsidRPr="00A76CBC" w:rsidRDefault="00657BDA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13</w:t>
            </w:r>
          </w:p>
        </w:tc>
        <w:tc>
          <w:tcPr>
            <w:tcW w:w="1539" w:type="dxa"/>
          </w:tcPr>
          <w:p w:rsidR="00022FA4" w:rsidRPr="00A76CBC" w:rsidRDefault="00657BDA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22FA4" w:rsidRPr="00A76CBC" w:rsidRDefault="00657BDA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22FA4" w:rsidRPr="00A76CBC" w:rsidRDefault="00657BDA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22FA4" w:rsidRPr="00A76CBC" w:rsidRDefault="00971234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22FA4" w:rsidRPr="00A76CBC" w:rsidRDefault="00971234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3</w:t>
            </w:r>
          </w:p>
        </w:tc>
      </w:tr>
      <w:tr w:rsidR="00A76CBC" w:rsidRPr="00A76CBC" w:rsidTr="0094422A">
        <w:tc>
          <w:tcPr>
            <w:tcW w:w="2127" w:type="dxa"/>
            <w:vAlign w:val="center"/>
          </w:tcPr>
          <w:p w:rsidR="00022FA4" w:rsidRPr="00A76CBC" w:rsidRDefault="00022FA4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54" w:type="dxa"/>
          </w:tcPr>
          <w:p w:rsidR="00022FA4" w:rsidRPr="00A76CBC" w:rsidRDefault="001A79FD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4</w:t>
            </w:r>
          </w:p>
        </w:tc>
        <w:tc>
          <w:tcPr>
            <w:tcW w:w="1539" w:type="dxa"/>
          </w:tcPr>
          <w:p w:rsidR="00022FA4" w:rsidRPr="00A76CBC" w:rsidRDefault="001A79FD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22FA4" w:rsidRPr="00A76CBC" w:rsidRDefault="001A79FD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22FA4" w:rsidRPr="00A76CBC" w:rsidRDefault="00022FA4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2FA4" w:rsidRPr="00A76CBC" w:rsidRDefault="00022FA4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022FA4" w:rsidRPr="00A76CBC" w:rsidRDefault="00022FA4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</w:tr>
      <w:tr w:rsidR="00A76CBC" w:rsidRPr="00A76CBC" w:rsidTr="0094422A">
        <w:tc>
          <w:tcPr>
            <w:tcW w:w="2127" w:type="dxa"/>
            <w:vAlign w:val="center"/>
          </w:tcPr>
          <w:p w:rsidR="00B37073" w:rsidRPr="00A76CBC" w:rsidRDefault="00B37073" w:rsidP="00CD624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54" w:type="dxa"/>
          </w:tcPr>
          <w:p w:rsidR="00B37073" w:rsidRPr="00A76CBC" w:rsidRDefault="00B37073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4</w:t>
            </w:r>
          </w:p>
        </w:tc>
        <w:tc>
          <w:tcPr>
            <w:tcW w:w="1539" w:type="dxa"/>
          </w:tcPr>
          <w:p w:rsidR="00B37073" w:rsidRPr="00A76CBC" w:rsidRDefault="00B37073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37073" w:rsidRPr="00A76CBC" w:rsidRDefault="00B37073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37073" w:rsidRPr="00A76CBC" w:rsidRDefault="00B37073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7073" w:rsidRPr="00A76CBC" w:rsidRDefault="00B37073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073" w:rsidRPr="00A76CBC" w:rsidRDefault="00B37073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</w:tr>
      <w:tr w:rsidR="00A76CBC" w:rsidRPr="00A76CBC" w:rsidTr="0094422A">
        <w:tc>
          <w:tcPr>
            <w:tcW w:w="2127" w:type="dxa"/>
            <w:vAlign w:val="center"/>
          </w:tcPr>
          <w:p w:rsidR="003C3496" w:rsidRPr="00A76CBC" w:rsidRDefault="003C3496" w:rsidP="00CD624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54" w:type="dxa"/>
          </w:tcPr>
          <w:p w:rsidR="003C3496" w:rsidRPr="00A76CBC" w:rsidRDefault="003C3496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3C3496" w:rsidRPr="00A76CBC" w:rsidRDefault="003C3496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3496" w:rsidRPr="00A76CBC" w:rsidRDefault="003C3496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3496" w:rsidRPr="00A76CBC" w:rsidRDefault="003C3496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C3496" w:rsidRPr="00A76CBC" w:rsidRDefault="003C3496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3C3496" w:rsidRPr="00A76CBC" w:rsidRDefault="003C3496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</w:tr>
      <w:tr w:rsidR="00A76CBC" w:rsidRPr="00A76CBC" w:rsidTr="0094422A">
        <w:tc>
          <w:tcPr>
            <w:tcW w:w="2127" w:type="dxa"/>
            <w:vAlign w:val="center"/>
          </w:tcPr>
          <w:p w:rsidR="004675EA" w:rsidRPr="00A76CBC" w:rsidRDefault="004675EA" w:rsidP="00CD624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54" w:type="dxa"/>
          </w:tcPr>
          <w:p w:rsidR="004675EA" w:rsidRPr="00A76CBC" w:rsidRDefault="004675EA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4</w:t>
            </w:r>
          </w:p>
        </w:tc>
        <w:tc>
          <w:tcPr>
            <w:tcW w:w="1539" w:type="dxa"/>
          </w:tcPr>
          <w:p w:rsidR="004675EA" w:rsidRPr="00A76CBC" w:rsidRDefault="004675EA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675EA" w:rsidRPr="00A76CBC" w:rsidRDefault="004675EA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675EA" w:rsidRPr="00A76CBC" w:rsidRDefault="004675EA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75EA" w:rsidRPr="00A76CBC" w:rsidRDefault="004675EA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4675EA" w:rsidRPr="00A76CBC" w:rsidRDefault="004675EA" w:rsidP="00CD624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</w:tr>
    </w:tbl>
    <w:p w:rsidR="002A1D63" w:rsidRPr="00A76CBC" w:rsidRDefault="002A1D63" w:rsidP="009203BA">
      <w:pPr>
        <w:spacing w:after="120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</w:p>
    <w:p w:rsidR="00CD624C" w:rsidRPr="00A76CBC" w:rsidRDefault="00CD624C" w:rsidP="00CD624C">
      <w:pPr>
        <w:spacing w:after="120"/>
        <w:ind w:left="283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A76CBC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Результаты поступления  выпускников   </w:t>
      </w:r>
    </w:p>
    <w:tbl>
      <w:tblPr>
        <w:tblW w:w="9463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4854"/>
        <w:gridCol w:w="2866"/>
        <w:gridCol w:w="1743"/>
      </w:tblGrid>
      <w:tr w:rsidR="00A76CBC" w:rsidRPr="00A76CBC" w:rsidTr="001605E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624C" w:rsidRPr="00A76CBC" w:rsidRDefault="00CD624C" w:rsidP="001559A4">
            <w:pPr>
              <w:spacing w:after="0"/>
              <w:ind w:left="-903" w:firstLine="1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Фамилия, имя учащегося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CD624C" w:rsidP="001559A4">
            <w:pPr>
              <w:spacing w:after="0"/>
              <w:ind w:left="-903" w:firstLine="1186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CD624C" w:rsidRPr="00A76CBC" w:rsidRDefault="00CD624C" w:rsidP="001559A4">
            <w:pPr>
              <w:spacing w:after="0"/>
              <w:ind w:left="-903" w:firstLine="1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CD624C" w:rsidP="001559A4">
            <w:pPr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A76C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   Результат</w:t>
            </w:r>
          </w:p>
          <w:p w:rsidR="00CD624C" w:rsidRPr="00A76CBC" w:rsidRDefault="00CD624C" w:rsidP="001559A4">
            <w:pPr>
              <w:spacing w:after="0"/>
              <w:ind w:left="-903" w:firstLine="1186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A76C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поступления</w:t>
            </w:r>
          </w:p>
          <w:p w:rsidR="00CD624C" w:rsidRPr="00A76CBC" w:rsidRDefault="00CD624C" w:rsidP="001559A4">
            <w:pPr>
              <w:spacing w:after="0"/>
              <w:ind w:left="-903" w:firstLine="1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BC" w:rsidRPr="00A76CBC" w:rsidTr="001605EE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CD624C" w:rsidP="001559A4">
            <w:pPr>
              <w:spacing w:after="120"/>
              <w:ind w:left="-903" w:firstLine="1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9  класс</w:t>
            </w:r>
          </w:p>
        </w:tc>
      </w:tr>
      <w:tr w:rsidR="00A76CBC" w:rsidRPr="00A76CBC" w:rsidTr="001605E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605EE" w:rsidRPr="00A76CBC" w:rsidRDefault="001605EE" w:rsidP="001605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eastAsia="Arial" w:hAnsi="Times New Roman" w:cs="Times New Roman"/>
                <w:sz w:val="24"/>
                <w:szCs w:val="24"/>
              </w:rPr>
              <w:t>БагавудиновБагавудинМагомедарипович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5EE" w:rsidRPr="00A76CBC" w:rsidRDefault="001605EE" w:rsidP="001605E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eastAsia="Calibri" w:hAnsi="Times New Roman" w:cs="Times New Roman"/>
                <w:sz w:val="24"/>
                <w:szCs w:val="24"/>
              </w:rPr>
              <w:t>Буйнакский экономический колледж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5EE" w:rsidRPr="00A76CBC" w:rsidRDefault="001605EE" w:rsidP="001605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76CBC" w:rsidRPr="00A76CBC" w:rsidTr="001605E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605EE" w:rsidRPr="00A76CBC" w:rsidRDefault="001605EE" w:rsidP="001605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eastAsia="Arial" w:hAnsi="Times New Roman" w:cs="Times New Roman"/>
                <w:sz w:val="24"/>
                <w:szCs w:val="24"/>
              </w:rPr>
              <w:t>ГасановаХадижатМагомедгаджиевна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5EE" w:rsidRPr="00A76CBC" w:rsidRDefault="001605EE" w:rsidP="001605E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Северокавказский филиал «Академия </w:t>
            </w:r>
            <w:r w:rsidRPr="00A76C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полиции с.-Петербург» г. Каспийск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5EE" w:rsidRPr="00A76CBC" w:rsidRDefault="001605EE" w:rsidP="001605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</w:t>
            </w:r>
          </w:p>
        </w:tc>
      </w:tr>
      <w:tr w:rsidR="00A76CBC" w:rsidRPr="00A76CBC" w:rsidTr="001605E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605EE" w:rsidRPr="00A76CBC" w:rsidRDefault="001605EE" w:rsidP="001605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ИсламовМагомедМагомедсайпулаевич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605EE" w:rsidRPr="00A76CBC" w:rsidRDefault="001605EE" w:rsidP="001605E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Гуманитарно – педагогический колледж г. Махачкала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5EE" w:rsidRPr="00A76CBC" w:rsidRDefault="001605EE" w:rsidP="001605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76CBC" w:rsidRPr="00A76CBC" w:rsidTr="001605EE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605EE" w:rsidRPr="00A76CBC" w:rsidRDefault="001605EE" w:rsidP="001605E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eastAsia="Arial" w:hAnsi="Times New Roman" w:cs="Times New Roman"/>
                <w:sz w:val="24"/>
                <w:szCs w:val="24"/>
              </w:rPr>
              <w:t>МагомедоваУмакусумЛажбадиновна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5EE" w:rsidRPr="00A76CBC" w:rsidRDefault="001605EE" w:rsidP="001605E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eastAsia="Calibri" w:hAnsi="Times New Roman" w:cs="Times New Roman"/>
                <w:sz w:val="24"/>
                <w:szCs w:val="24"/>
              </w:rPr>
              <w:t>Буйнакский медицинский колледж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5EE" w:rsidRPr="00A76CBC" w:rsidRDefault="001605EE" w:rsidP="001605E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76CBC" w:rsidRPr="00A76CBC" w:rsidTr="001605EE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459D0" w:rsidRPr="00A76CBC" w:rsidRDefault="00C459D0" w:rsidP="001605EE">
            <w:pPr>
              <w:spacing w:after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eastAsia="Arial" w:hAnsi="Times New Roman" w:cs="Times New Roman"/>
                <w:sz w:val="24"/>
                <w:szCs w:val="24"/>
              </w:rPr>
              <w:t>МагомедтагироваПатиматАмирхановна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459D0" w:rsidRPr="00A76CBC" w:rsidRDefault="00C459D0" w:rsidP="001605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eastAsia="Arial" w:hAnsi="Times New Roman" w:cs="Times New Roman"/>
                <w:sz w:val="24"/>
                <w:szCs w:val="24"/>
              </w:rPr>
              <w:t>Республиканский многопрофильный медицинский колледж г. Махачкала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9D0" w:rsidRPr="00A76CBC" w:rsidRDefault="00C459D0" w:rsidP="001605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76CBC" w:rsidRPr="00A76CBC" w:rsidTr="001605EE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459D0" w:rsidRPr="00A76CBC" w:rsidRDefault="00C459D0" w:rsidP="001605EE">
            <w:pPr>
              <w:spacing w:after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eastAsia="Arial" w:hAnsi="Times New Roman" w:cs="Times New Roman"/>
                <w:sz w:val="24"/>
                <w:szCs w:val="24"/>
              </w:rPr>
              <w:t>НурмагомедовМагомедарипАбдулхаликович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459D0" w:rsidRPr="00A76CBC" w:rsidRDefault="00C459D0" w:rsidP="001605EE">
            <w:pPr>
              <w:shd w:val="clear" w:color="auto" w:fill="FFFFFF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Ставропольский многопрофильный колледж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9D0" w:rsidRPr="00A76CBC" w:rsidRDefault="00C459D0" w:rsidP="001605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76CBC" w:rsidRPr="00A76CBC" w:rsidTr="001605EE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459D0" w:rsidRPr="00A76CBC" w:rsidRDefault="00C459D0" w:rsidP="001605EE">
            <w:pPr>
              <w:spacing w:after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eastAsia="Arial" w:hAnsi="Times New Roman" w:cs="Times New Roman"/>
                <w:sz w:val="24"/>
                <w:szCs w:val="24"/>
              </w:rPr>
              <w:t>АбдулаевМагомедШамилович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459D0" w:rsidRPr="00A76CBC" w:rsidRDefault="00C459D0" w:rsidP="001605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РММК, лечебное дело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9D0" w:rsidRPr="00A76CBC" w:rsidRDefault="00C459D0" w:rsidP="001605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76CBC" w:rsidRPr="00A76CBC" w:rsidTr="001605EE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459D0" w:rsidRPr="00A76CBC" w:rsidRDefault="00C459D0" w:rsidP="001605EE">
            <w:pPr>
              <w:spacing w:after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eastAsia="Arial" w:hAnsi="Times New Roman" w:cs="Times New Roman"/>
                <w:sz w:val="24"/>
                <w:szCs w:val="24"/>
              </w:rPr>
              <w:t>АзизовАбдулмаликГасанович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459D0" w:rsidRPr="00A76CBC" w:rsidRDefault="00C459D0" w:rsidP="001605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Профессиональный педагогический колледж им. Расула Гамзатова г. Буйнакск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9D0" w:rsidRPr="00A76CBC" w:rsidRDefault="00C459D0" w:rsidP="001605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76CBC" w:rsidRPr="00A76CBC" w:rsidTr="001605EE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459D0" w:rsidRPr="00A76CBC" w:rsidRDefault="00C459D0" w:rsidP="001605EE">
            <w:pPr>
              <w:spacing w:after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eastAsia="Arial" w:hAnsi="Times New Roman" w:cs="Times New Roman"/>
                <w:sz w:val="24"/>
                <w:szCs w:val="24"/>
              </w:rPr>
              <w:t>Гусейнова БатинаГасановна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459D0" w:rsidRPr="00A76CBC" w:rsidRDefault="00C459D0" w:rsidP="001605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Мед колледж ФГБОУ ДГМУ, сестр.дело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9D0" w:rsidRPr="00A76CBC" w:rsidRDefault="00C459D0" w:rsidP="001605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76CBC" w:rsidRPr="00A76CBC" w:rsidTr="001605EE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459D0" w:rsidRPr="00A76CBC" w:rsidRDefault="00C459D0" w:rsidP="001605EE">
            <w:pPr>
              <w:spacing w:after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eastAsia="Arial" w:hAnsi="Times New Roman" w:cs="Times New Roman"/>
                <w:sz w:val="24"/>
                <w:szCs w:val="24"/>
              </w:rPr>
              <w:t>МагомедаминовИбрагимМагомедович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459D0" w:rsidRPr="00A76CBC" w:rsidRDefault="00C459D0" w:rsidP="001605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ДГУНХ «Право и организация социального обеспечения» г. Махачкала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9D0" w:rsidRPr="00A76CBC" w:rsidRDefault="00C459D0" w:rsidP="001605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76CBC" w:rsidRPr="00A76CBC" w:rsidTr="001605EE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459D0" w:rsidRPr="00A76CBC" w:rsidRDefault="00C459D0" w:rsidP="001605EE">
            <w:pPr>
              <w:spacing w:after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eastAsia="Arial" w:hAnsi="Times New Roman" w:cs="Times New Roman"/>
                <w:sz w:val="24"/>
                <w:szCs w:val="24"/>
              </w:rPr>
              <w:t>МагомедовХирамагомедАлигаджиевич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459D0" w:rsidRPr="00A76CBC" w:rsidRDefault="00C459D0" w:rsidP="001605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Промышленно –экономический колледж г. Махачкала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9D0" w:rsidRPr="00A76CBC" w:rsidRDefault="00C459D0" w:rsidP="001605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76CBC" w:rsidRPr="00A76CBC" w:rsidTr="001605EE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459D0" w:rsidRPr="00A76CBC" w:rsidRDefault="00C459D0" w:rsidP="001605EE">
            <w:pPr>
              <w:spacing w:after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Магомедова Ашура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459D0" w:rsidRPr="00A76CBC" w:rsidRDefault="00C459D0" w:rsidP="001605E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ДГИ «Право  и организация социального обеспечения»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59D0" w:rsidRPr="00A76CBC" w:rsidRDefault="00C459D0" w:rsidP="001605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76CBC" w:rsidRPr="00A76CBC" w:rsidTr="00E034EF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7F60" w:rsidRPr="00A76CBC" w:rsidRDefault="009F7F60" w:rsidP="009F7F6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A76CBC" w:rsidRPr="00A76CBC" w:rsidTr="00E034EF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B5C" w:rsidRPr="00A76CBC" w:rsidRDefault="00D86B5C" w:rsidP="00D86B5C">
            <w:pPr>
              <w:spacing w:after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Абдурахманов Абдула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B5C" w:rsidRPr="00A76CBC" w:rsidRDefault="00D86B5C" w:rsidP="00D86B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Балтийский государственный технический университет «Военмех» им. Д.Ф. Устинова. Факультет машиностроения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B5C" w:rsidRPr="00A76CBC" w:rsidRDefault="00D86B5C" w:rsidP="00D86B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76CBC" w:rsidRPr="00A76CBC" w:rsidTr="00E034EF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6B5C" w:rsidRPr="00A76CBC" w:rsidRDefault="00D86B5C" w:rsidP="00D86B5C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Магомедрасулова Патимат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6B5C" w:rsidRPr="00A76CBC" w:rsidRDefault="00D86B5C" w:rsidP="00D86B5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Дагестанский государственный медицинский колледж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B5C" w:rsidRPr="00A76CBC" w:rsidRDefault="00D86B5C" w:rsidP="00D86B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76CBC" w:rsidRPr="00A76CBC" w:rsidTr="00E034EF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B5C" w:rsidRPr="00A76CBC" w:rsidRDefault="00D86B5C" w:rsidP="00D86B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Ибрагимов Магомед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B5C" w:rsidRPr="00A76CBC" w:rsidRDefault="00D86B5C" w:rsidP="00D86B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eastAsia="Calibri" w:hAnsi="Times New Roman" w:cs="Times New Roman"/>
                <w:sz w:val="24"/>
                <w:szCs w:val="24"/>
              </w:rPr>
              <w:t>Дагестанский государственный педагогический университет (информационные технологии)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B5C" w:rsidRPr="00A76CBC" w:rsidRDefault="00D86B5C" w:rsidP="00D86B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76CBC" w:rsidRPr="00A76CBC" w:rsidTr="00E034EF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B5C" w:rsidRPr="00A76CBC" w:rsidRDefault="00D86B5C" w:rsidP="00D86B5C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Мусаев Муса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B5C" w:rsidRPr="00A76CBC" w:rsidRDefault="00D86B5C" w:rsidP="00D86B5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Гуманитарно – педагогический колледж (после 9кл.)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B5C" w:rsidRPr="00A76CBC" w:rsidRDefault="00D86B5C" w:rsidP="00D86B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76CBC" w:rsidRPr="00A76CBC" w:rsidTr="00E034EF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6B5C" w:rsidRPr="00A76CBC" w:rsidRDefault="00D86B5C" w:rsidP="00D86B5C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Хайбулаев Ислам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6B5C" w:rsidRPr="00A76CBC" w:rsidRDefault="00D86B5C" w:rsidP="00D86B5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Дагестанский политехнический колледж (монтажные связи)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B5C" w:rsidRPr="00A76CBC" w:rsidRDefault="00D86B5C" w:rsidP="00D86B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76CBC" w:rsidRPr="00A76CBC" w:rsidTr="00E034EF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6B5C" w:rsidRPr="00A76CBC" w:rsidRDefault="00D86B5C" w:rsidP="00D86B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Саадуев Магомед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6B5C" w:rsidRPr="00A76CBC" w:rsidRDefault="00D86B5C" w:rsidP="00D86B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Дагестанский государственный университет народного хозяйства (бизнес колледж) (право и организация соц. обеспечения)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B5C" w:rsidRPr="00A76CBC" w:rsidRDefault="00D86B5C" w:rsidP="00D86B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76CBC" w:rsidRPr="00A76CBC" w:rsidTr="00E034EF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6B5C" w:rsidRPr="00A76CBC" w:rsidRDefault="00D86B5C" w:rsidP="00D86B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Магомедов Магомедкамиль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6B5C" w:rsidRPr="00A76CBC" w:rsidRDefault="00D86B5C" w:rsidP="00D86B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Юридический университет Российской правовой академии.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B5C" w:rsidRPr="00A76CBC" w:rsidRDefault="00D86B5C" w:rsidP="00D86B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76CBC" w:rsidRPr="00A76CBC" w:rsidTr="00E034EF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B5C" w:rsidRPr="00A76CBC" w:rsidRDefault="00D86B5C" w:rsidP="00D86B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eastAsia="Calibri" w:hAnsi="Times New Roman" w:cs="Times New Roman"/>
                <w:sz w:val="24"/>
                <w:szCs w:val="24"/>
              </w:rPr>
              <w:t>Муртазалиева Мадина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B5C" w:rsidRPr="00A76CBC" w:rsidRDefault="00D86B5C" w:rsidP="00D86B5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eastAsia="Calibri" w:hAnsi="Times New Roman" w:cs="Times New Roman"/>
                <w:sz w:val="24"/>
                <w:szCs w:val="24"/>
              </w:rPr>
              <w:t>Дагестанский базовый медицинский колледж им. Аскерханова (лечебного дело)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B5C" w:rsidRPr="00A76CBC" w:rsidRDefault="00D86B5C" w:rsidP="00D86B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76CBC" w:rsidRPr="00A76CBC" w:rsidTr="00E034EF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6B5C" w:rsidRPr="00A76CBC" w:rsidRDefault="00D86B5C" w:rsidP="00D86B5C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Дибирмагомедов Абдусалам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6B5C" w:rsidRPr="00A76CBC" w:rsidRDefault="00D86B5C" w:rsidP="00D86B5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Колледж дизайна и архитектуры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B5C" w:rsidRPr="00A76CBC" w:rsidRDefault="00D86B5C" w:rsidP="00D86B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76CBC" w:rsidRPr="00A76CBC" w:rsidTr="00E034EF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6B5C" w:rsidRPr="00A76CBC" w:rsidRDefault="00D86B5C" w:rsidP="00D86B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eastAsia="Arial" w:hAnsi="Times New Roman" w:cs="Times New Roman"/>
                <w:sz w:val="24"/>
                <w:szCs w:val="24"/>
              </w:rPr>
              <w:t>НурмагомедоваАйшат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6B5C" w:rsidRPr="00A76CBC" w:rsidRDefault="00D86B5C" w:rsidP="008B57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Педагогический колледж при </w:t>
            </w:r>
            <w:r w:rsidR="008B57E0" w:rsidRPr="00A76CBC">
              <w:rPr>
                <w:rFonts w:ascii="Times New Roman" w:eastAsia="Arial" w:hAnsi="Times New Roman" w:cs="Times New Roman"/>
                <w:sz w:val="24"/>
                <w:szCs w:val="24"/>
              </w:rPr>
              <w:t>ДГПУ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B5C" w:rsidRPr="00A76CBC" w:rsidRDefault="00D86B5C" w:rsidP="00D86B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76CBC" w:rsidRPr="00A76CBC" w:rsidTr="00E034EF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6B5C" w:rsidRPr="00A76CBC" w:rsidRDefault="00D86B5C" w:rsidP="00D86B5C">
            <w:pPr>
              <w:spacing w:after="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Омаров Шамиль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6B5C" w:rsidRPr="00A76CBC" w:rsidRDefault="00D86B5C" w:rsidP="00D86B5C">
            <w:pPr>
              <w:shd w:val="clear" w:color="auto" w:fill="FFFFFF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Дагестанский исламский университет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6B5C" w:rsidRPr="00A76CBC" w:rsidRDefault="00D86B5C" w:rsidP="00D86B5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</w:tbl>
    <w:p w:rsidR="00BF42D5" w:rsidRPr="00A76CBC" w:rsidRDefault="00BF42D5" w:rsidP="00CD624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624C" w:rsidRPr="00A76CBC" w:rsidRDefault="00CD624C" w:rsidP="00CD624C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A76CBC">
        <w:rPr>
          <w:rFonts w:ascii="Times New Roman" w:eastAsia="Times New Roman" w:hAnsi="Times New Roman" w:cs="Times New Roman"/>
          <w:b/>
          <w:sz w:val="24"/>
        </w:rPr>
        <w:t>Обеспечение безопасности в школе</w:t>
      </w:r>
    </w:p>
    <w:p w:rsidR="00CD624C" w:rsidRPr="00A76CBC" w:rsidRDefault="00CD624C" w:rsidP="00CD624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A76CBC">
        <w:rPr>
          <w:rFonts w:ascii="Times New Roman" w:eastAsia="Times New Roman" w:hAnsi="Times New Roman" w:cs="Times New Roman"/>
          <w:sz w:val="24"/>
        </w:rPr>
        <w:t>Безопасность  образовательного  учреждения – это  условие  сохранения  жизни  и  здоровья  обучающихся  и  работников,  а  также  материальных  ценностей  образовательного  учреждения  от  возможных  несчастных  случаев,  пожаров,  аварий  и  других  чрезвычайных  ситуаций.</w:t>
      </w:r>
    </w:p>
    <w:p w:rsidR="00CD624C" w:rsidRPr="00A76CBC" w:rsidRDefault="00CD624C" w:rsidP="00CD624C">
      <w:pPr>
        <w:spacing w:after="0"/>
        <w:ind w:left="-540" w:firstLine="540"/>
        <w:jc w:val="both"/>
        <w:rPr>
          <w:rFonts w:ascii="Times New Roman" w:eastAsia="Times New Roman" w:hAnsi="Times New Roman" w:cs="Times New Roman"/>
          <w:sz w:val="24"/>
        </w:rPr>
      </w:pPr>
      <w:r w:rsidRPr="00A76CBC">
        <w:rPr>
          <w:rFonts w:ascii="Times New Roman" w:eastAsia="Times New Roman" w:hAnsi="Times New Roman" w:cs="Times New Roman"/>
          <w:sz w:val="24"/>
        </w:rPr>
        <w:t>Безопасность  образовательного  учреждения  включает  в  себя  все  виды  безопасности,  содержащиеся  в  федеральном  законе  «О  техническом  регулировании»  и  в  первую  очередь:  пожарную  безопасность,  электрическую  безопасность,  взрывобезопасность,  безопасность,  связанную  с  техническим  состоянием  среды  обитания.</w:t>
      </w:r>
    </w:p>
    <w:p w:rsidR="00CD624C" w:rsidRPr="00A76CBC" w:rsidRDefault="00CD624C" w:rsidP="00CD624C">
      <w:pPr>
        <w:spacing w:before="40" w:after="40"/>
        <w:ind w:left="-540" w:firstLine="540"/>
        <w:jc w:val="both"/>
        <w:rPr>
          <w:rFonts w:ascii="Times New Roman" w:eastAsia="Times New Roman" w:hAnsi="Times New Roman" w:cs="Times New Roman"/>
          <w:sz w:val="24"/>
        </w:rPr>
      </w:pPr>
      <w:r w:rsidRPr="00A76CBC">
        <w:rPr>
          <w:rFonts w:ascii="Times New Roman" w:eastAsia="Times New Roman" w:hAnsi="Times New Roman" w:cs="Times New Roman"/>
          <w:sz w:val="24"/>
        </w:rPr>
        <w:t xml:space="preserve">При возникновении чрезвычайной ситуации в районе школы, возможны следующие последствия: </w:t>
      </w:r>
    </w:p>
    <w:p w:rsidR="00CD624C" w:rsidRPr="00A76CBC" w:rsidRDefault="00CD624C" w:rsidP="00CD624C">
      <w:pPr>
        <w:widowControl w:val="0"/>
        <w:numPr>
          <w:ilvl w:val="0"/>
          <w:numId w:val="14"/>
        </w:numPr>
        <w:tabs>
          <w:tab w:val="left" w:pos="1440"/>
        </w:tabs>
        <w:spacing w:before="40" w:after="40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A76CBC">
        <w:rPr>
          <w:rFonts w:ascii="Times New Roman" w:eastAsia="Times New Roman" w:hAnsi="Times New Roman" w:cs="Times New Roman"/>
          <w:sz w:val="24"/>
        </w:rPr>
        <w:t>пожар в учебном заведении;</w:t>
      </w:r>
    </w:p>
    <w:p w:rsidR="00CD624C" w:rsidRPr="00A76CBC" w:rsidRDefault="00CD624C" w:rsidP="00CD624C">
      <w:pPr>
        <w:widowControl w:val="0"/>
        <w:numPr>
          <w:ilvl w:val="0"/>
          <w:numId w:val="14"/>
        </w:numPr>
        <w:tabs>
          <w:tab w:val="left" w:pos="1440"/>
        </w:tabs>
        <w:spacing w:before="40" w:after="40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A76CBC">
        <w:rPr>
          <w:rFonts w:ascii="Times New Roman" w:eastAsia="Times New Roman" w:hAnsi="Times New Roman" w:cs="Times New Roman"/>
          <w:sz w:val="24"/>
        </w:rPr>
        <w:t>угроза обрушения здания;</w:t>
      </w:r>
    </w:p>
    <w:p w:rsidR="00CD624C" w:rsidRPr="00A76CBC" w:rsidRDefault="00CD624C" w:rsidP="00CD624C">
      <w:pPr>
        <w:widowControl w:val="0"/>
        <w:numPr>
          <w:ilvl w:val="0"/>
          <w:numId w:val="14"/>
        </w:numPr>
        <w:tabs>
          <w:tab w:val="left" w:pos="1440"/>
        </w:tabs>
        <w:spacing w:before="40" w:after="40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A76CBC">
        <w:rPr>
          <w:rFonts w:ascii="Times New Roman" w:eastAsia="Times New Roman" w:hAnsi="Times New Roman" w:cs="Times New Roman"/>
          <w:sz w:val="24"/>
        </w:rPr>
        <w:t>угроза взрыва в результате террористического акта.</w:t>
      </w:r>
    </w:p>
    <w:p w:rsidR="00CD624C" w:rsidRPr="00A76CBC" w:rsidRDefault="00CD624C" w:rsidP="00CD624C">
      <w:pPr>
        <w:spacing w:before="40" w:after="40"/>
        <w:ind w:left="-540" w:firstLine="540"/>
        <w:jc w:val="both"/>
        <w:rPr>
          <w:rFonts w:ascii="Times New Roman" w:eastAsia="Times New Roman" w:hAnsi="Times New Roman" w:cs="Times New Roman"/>
          <w:sz w:val="24"/>
        </w:rPr>
      </w:pPr>
      <w:r w:rsidRPr="00A76CBC">
        <w:rPr>
          <w:rFonts w:ascii="Times New Roman" w:eastAsia="Times New Roman" w:hAnsi="Times New Roman" w:cs="Times New Roman"/>
          <w:sz w:val="24"/>
        </w:rPr>
        <w:t xml:space="preserve"> Особое  место  уделяется  профилактической  работе.  Разработан  план  по  безопасности  в  школе.  Ежегодно  проводятся  мероприятия  по  гражданской  обороне,  пожарной  безопасности, террористической безопасности.</w:t>
      </w:r>
    </w:p>
    <w:p w:rsidR="00CD624C" w:rsidRPr="00A76CBC" w:rsidRDefault="00CD624C" w:rsidP="00CD624C">
      <w:pPr>
        <w:spacing w:after="0"/>
        <w:ind w:left="-540" w:firstLine="540"/>
        <w:jc w:val="both"/>
        <w:rPr>
          <w:rFonts w:ascii="Times New Roman" w:eastAsia="Times New Roman" w:hAnsi="Times New Roman" w:cs="Times New Roman"/>
          <w:sz w:val="24"/>
        </w:rPr>
      </w:pPr>
      <w:r w:rsidRPr="00A76CBC">
        <w:rPr>
          <w:rFonts w:ascii="Times New Roman" w:eastAsia="Times New Roman" w:hAnsi="Times New Roman" w:cs="Times New Roman"/>
          <w:sz w:val="24"/>
        </w:rPr>
        <w:t>Документационное  обеспечение (издание  необходимых  приказов  и  распоряжений,  утверждение  планов,  графиков  и  т.п.)  безопасности  массовых  мероприятий  находится  у  директора  школы.</w:t>
      </w:r>
    </w:p>
    <w:p w:rsidR="00CD624C" w:rsidRPr="00A76CBC" w:rsidRDefault="00CD624C" w:rsidP="00CD624C">
      <w:pPr>
        <w:spacing w:after="0"/>
        <w:ind w:left="-540" w:firstLine="540"/>
        <w:jc w:val="both"/>
        <w:rPr>
          <w:rFonts w:ascii="Times New Roman" w:eastAsia="Times New Roman" w:hAnsi="Times New Roman" w:cs="Times New Roman"/>
          <w:sz w:val="24"/>
        </w:rPr>
      </w:pPr>
      <w:r w:rsidRPr="00A76CBC">
        <w:rPr>
          <w:rFonts w:ascii="Times New Roman" w:eastAsia="Times New Roman" w:hAnsi="Times New Roman" w:cs="Times New Roman"/>
          <w:sz w:val="24"/>
        </w:rPr>
        <w:t xml:space="preserve">На учете в школе состоит </w:t>
      </w:r>
      <w:r w:rsidR="00380B16" w:rsidRPr="00A76CBC">
        <w:rPr>
          <w:rFonts w:ascii="Times New Roman" w:eastAsia="Times New Roman" w:hAnsi="Times New Roman" w:cs="Times New Roman"/>
          <w:sz w:val="24"/>
        </w:rPr>
        <w:t xml:space="preserve">12 </w:t>
      </w:r>
      <w:r w:rsidRPr="00A76CBC">
        <w:rPr>
          <w:rFonts w:ascii="Times New Roman" w:eastAsia="Times New Roman" w:hAnsi="Times New Roman" w:cs="Times New Roman"/>
          <w:sz w:val="24"/>
        </w:rPr>
        <w:t>огнетушител</w:t>
      </w:r>
      <w:r w:rsidR="002A1D63" w:rsidRPr="00A76CBC">
        <w:rPr>
          <w:rFonts w:ascii="Times New Roman" w:eastAsia="Times New Roman" w:hAnsi="Times New Roman" w:cs="Times New Roman"/>
          <w:sz w:val="24"/>
        </w:rPr>
        <w:t>ей</w:t>
      </w:r>
      <w:r w:rsidR="00380B16" w:rsidRPr="00A76CBC">
        <w:rPr>
          <w:rFonts w:ascii="Times New Roman" w:eastAsia="Times New Roman" w:hAnsi="Times New Roman" w:cs="Times New Roman"/>
          <w:sz w:val="24"/>
        </w:rPr>
        <w:t xml:space="preserve">, </w:t>
      </w:r>
      <w:r w:rsidR="002A1D63" w:rsidRPr="00A76CBC">
        <w:rPr>
          <w:rFonts w:ascii="Times New Roman" w:eastAsia="Times New Roman" w:hAnsi="Times New Roman" w:cs="Times New Roman"/>
          <w:sz w:val="24"/>
        </w:rPr>
        <w:t xml:space="preserve">которые были приобретены в </w:t>
      </w:r>
      <w:r w:rsidR="00380B16" w:rsidRPr="00A76CBC">
        <w:rPr>
          <w:rFonts w:ascii="Times New Roman" w:eastAsia="Times New Roman" w:hAnsi="Times New Roman" w:cs="Times New Roman"/>
          <w:sz w:val="24"/>
        </w:rPr>
        <w:t xml:space="preserve">2020 </w:t>
      </w:r>
      <w:r w:rsidRPr="00A76CBC">
        <w:rPr>
          <w:rFonts w:ascii="Times New Roman" w:eastAsia="Times New Roman" w:hAnsi="Times New Roman" w:cs="Times New Roman"/>
          <w:sz w:val="24"/>
        </w:rPr>
        <w:t>году часть огнетушителей заменена в 2022 году</w:t>
      </w:r>
    </w:p>
    <w:p w:rsidR="00CD624C" w:rsidRPr="00A76CBC" w:rsidRDefault="00CD624C" w:rsidP="00380B16">
      <w:pPr>
        <w:pStyle w:val="a5"/>
        <w:rPr>
          <w:rFonts w:ascii="Times New Roman" w:hAnsi="Times New Roman" w:cs="Times New Roman"/>
        </w:rPr>
      </w:pPr>
      <w:r w:rsidRPr="00A76CBC">
        <w:rPr>
          <w:rFonts w:ascii="Times New Roman" w:hAnsi="Times New Roman" w:cs="Times New Roman"/>
        </w:rPr>
        <w:lastRenderedPageBreak/>
        <w:t>Запасных выходов в здании</w:t>
      </w:r>
      <w:r w:rsidR="00380B16" w:rsidRPr="00A76CBC">
        <w:rPr>
          <w:rFonts w:ascii="Times New Roman" w:hAnsi="Times New Roman" w:cs="Times New Roman"/>
        </w:rPr>
        <w:t xml:space="preserve"> 2</w:t>
      </w:r>
      <w:r w:rsidRPr="00A76CBC">
        <w:rPr>
          <w:rFonts w:ascii="Times New Roman" w:hAnsi="Times New Roman" w:cs="Times New Roman"/>
        </w:rPr>
        <w:t xml:space="preserve">, в </w:t>
      </w:r>
      <w:r w:rsidR="002A1D63" w:rsidRPr="00A76CBC">
        <w:rPr>
          <w:rFonts w:ascii="Times New Roman" w:hAnsi="Times New Roman" w:cs="Times New Roman"/>
        </w:rPr>
        <w:t xml:space="preserve">спортивном  зале  </w:t>
      </w:r>
      <w:r w:rsidR="00380B16" w:rsidRPr="00A76CBC">
        <w:rPr>
          <w:rFonts w:ascii="Times New Roman" w:hAnsi="Times New Roman" w:cs="Times New Roman"/>
        </w:rPr>
        <w:t>один</w:t>
      </w:r>
      <w:r w:rsidRPr="00A76CBC">
        <w:rPr>
          <w:rFonts w:ascii="Times New Roman" w:hAnsi="Times New Roman" w:cs="Times New Roman"/>
        </w:rPr>
        <w:t>. В школе установлено видеонаблюдение.</w:t>
      </w:r>
    </w:p>
    <w:p w:rsidR="00CD624C" w:rsidRPr="00A76CBC" w:rsidRDefault="00CD624C" w:rsidP="00CD624C">
      <w:pPr>
        <w:spacing w:after="0"/>
        <w:ind w:left="-540" w:firstLine="540"/>
        <w:jc w:val="both"/>
        <w:rPr>
          <w:rFonts w:ascii="Times New Roman" w:eastAsia="Times New Roman" w:hAnsi="Times New Roman" w:cs="Times New Roman"/>
          <w:sz w:val="24"/>
        </w:rPr>
      </w:pPr>
      <w:r w:rsidRPr="00A76CBC">
        <w:rPr>
          <w:rFonts w:ascii="Times New Roman" w:eastAsia="Times New Roman" w:hAnsi="Times New Roman" w:cs="Times New Roman"/>
          <w:sz w:val="24"/>
        </w:rPr>
        <w:t>Системой оповещения при пожаре является сирена. При входе организовано постоянное дежурство, что позволило прекратить доступ посторонних лиц, перенос вещей без разрешения руководителя.  Ведется Журнал посещений учреждения. Разработаны и вывешены плакаты по правилам пожарной безопасности и планы эвакуации на этажах. Пожарные щиты, имеются в каждом здании, и оборудованы двумя огнетушителями, ведрами, лопата, лом и ящиком с песком.</w:t>
      </w:r>
    </w:p>
    <w:p w:rsidR="00CD624C" w:rsidRPr="00A76CBC" w:rsidRDefault="00CD624C" w:rsidP="00CD624C">
      <w:pPr>
        <w:spacing w:after="0"/>
        <w:ind w:left="-540" w:firstLine="540"/>
        <w:jc w:val="both"/>
        <w:rPr>
          <w:rFonts w:ascii="Times New Roman" w:eastAsia="Times New Roman" w:hAnsi="Times New Roman" w:cs="Times New Roman"/>
          <w:sz w:val="24"/>
        </w:rPr>
      </w:pPr>
      <w:r w:rsidRPr="00A76CBC">
        <w:rPr>
          <w:rFonts w:ascii="Times New Roman" w:eastAsia="Times New Roman" w:hAnsi="Times New Roman" w:cs="Times New Roman"/>
          <w:sz w:val="24"/>
        </w:rPr>
        <w:t xml:space="preserve"> Систематически проводятся субботники по </w:t>
      </w:r>
      <w:r w:rsidR="00380B16" w:rsidRPr="00A76CBC">
        <w:rPr>
          <w:rFonts w:ascii="Times New Roman" w:eastAsia="Times New Roman" w:hAnsi="Times New Roman" w:cs="Times New Roman"/>
          <w:sz w:val="24"/>
        </w:rPr>
        <w:t>у</w:t>
      </w:r>
      <w:r w:rsidRPr="00A76CBC">
        <w:rPr>
          <w:rFonts w:ascii="Times New Roman" w:eastAsia="Times New Roman" w:hAnsi="Times New Roman" w:cs="Times New Roman"/>
          <w:sz w:val="24"/>
        </w:rPr>
        <w:t>борке территории от мусора, не допуская  его  сжигания  на  территории  школы.</w:t>
      </w:r>
    </w:p>
    <w:p w:rsidR="00CD624C" w:rsidRPr="00A76CBC" w:rsidRDefault="00CD624C" w:rsidP="00CD624C">
      <w:pPr>
        <w:spacing w:after="0"/>
        <w:ind w:left="-540" w:firstLine="540"/>
        <w:jc w:val="both"/>
        <w:rPr>
          <w:rFonts w:ascii="Times New Roman" w:eastAsia="Times New Roman" w:hAnsi="Times New Roman" w:cs="Times New Roman"/>
          <w:sz w:val="24"/>
        </w:rPr>
      </w:pPr>
      <w:r w:rsidRPr="00A76CBC">
        <w:rPr>
          <w:rFonts w:ascii="Times New Roman" w:eastAsia="Times New Roman" w:hAnsi="Times New Roman" w:cs="Times New Roman"/>
          <w:sz w:val="24"/>
        </w:rPr>
        <w:t>Система  безопасности  в  школе  функционирует  бесперебойно,  и находится  в  постоянном  развитии.</w:t>
      </w:r>
    </w:p>
    <w:p w:rsidR="00CD624C" w:rsidRPr="00A76CBC" w:rsidRDefault="00CD624C" w:rsidP="00CD624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76CBC">
        <w:rPr>
          <w:rFonts w:ascii="Times New Roman" w:eastAsia="Times New Roman" w:hAnsi="Times New Roman" w:cs="Times New Roman"/>
          <w:b/>
          <w:sz w:val="24"/>
        </w:rPr>
        <w:t>6. Организация питания</w:t>
      </w:r>
    </w:p>
    <w:p w:rsidR="00CD624C" w:rsidRPr="00A76CBC" w:rsidRDefault="00CD624C" w:rsidP="00CD624C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D624C" w:rsidRPr="00A76CBC" w:rsidRDefault="00CD624C" w:rsidP="00CD624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A76CBC">
        <w:rPr>
          <w:rFonts w:ascii="Times New Roman" w:eastAsia="Times New Roman" w:hAnsi="Times New Roman" w:cs="Times New Roman"/>
          <w:sz w:val="24"/>
        </w:rPr>
        <w:t xml:space="preserve">       Вопросы организации школьного питания в последние годы вызывают повышенный интерес. </w:t>
      </w:r>
      <w:r w:rsidR="002A1D63" w:rsidRPr="00A76CBC">
        <w:rPr>
          <w:rFonts w:ascii="Times New Roman" w:eastAsia="Times New Roman" w:hAnsi="Times New Roman" w:cs="Times New Roman"/>
          <w:sz w:val="24"/>
        </w:rPr>
        <w:t>Учащиеся 1-4 классов  получают бесплатное горячее питание</w:t>
      </w:r>
      <w:r w:rsidRPr="00A76CBC">
        <w:rPr>
          <w:rFonts w:ascii="Times New Roman" w:eastAsia="Times New Roman" w:hAnsi="Times New Roman" w:cs="Times New Roman"/>
          <w:sz w:val="24"/>
        </w:rPr>
        <w:t>.</w:t>
      </w:r>
    </w:p>
    <w:p w:rsidR="00CD624C" w:rsidRPr="00A76CBC" w:rsidRDefault="00CD624C" w:rsidP="00CD624C">
      <w:pPr>
        <w:widowControl w:val="0"/>
        <w:spacing w:after="0"/>
        <w:ind w:left="283"/>
        <w:jc w:val="both"/>
        <w:rPr>
          <w:rFonts w:ascii="Times New Roman" w:eastAsia="Times New Roman" w:hAnsi="Times New Roman" w:cs="Times New Roman"/>
          <w:sz w:val="24"/>
        </w:rPr>
      </w:pPr>
      <w:r w:rsidRPr="00A76CBC">
        <w:rPr>
          <w:rFonts w:ascii="Times New Roman" w:eastAsia="Times New Roman" w:hAnsi="Times New Roman" w:cs="Times New Roman"/>
          <w:sz w:val="24"/>
        </w:rPr>
        <w:t xml:space="preserve"> Работа школьной столовой строится по установленному порядку на основании соответствующих нормативных документов: положений, приказов, планов, графиков. </w:t>
      </w:r>
    </w:p>
    <w:p w:rsidR="00CD624C" w:rsidRPr="00A76CBC" w:rsidRDefault="00CD624C" w:rsidP="00CD624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A76CBC">
        <w:rPr>
          <w:rFonts w:ascii="Times New Roman" w:eastAsia="Times New Roman" w:hAnsi="Times New Roman" w:cs="Times New Roman"/>
          <w:sz w:val="24"/>
        </w:rPr>
        <w:t>В школе организовано одноразовое питание, состоящее из горячего завтрака. Для организации питания школа имеет специализированное помещение – столовую на 60 посадочных мест, оборудованное в соответствии с санитарно – эпидемиологическими требованиями.</w:t>
      </w:r>
    </w:p>
    <w:p w:rsidR="00CD624C" w:rsidRPr="00A76CBC" w:rsidRDefault="00CD624C" w:rsidP="00CD624C">
      <w:pPr>
        <w:spacing w:after="0"/>
        <w:ind w:firstLine="348"/>
        <w:jc w:val="both"/>
        <w:rPr>
          <w:rFonts w:ascii="Times New Roman" w:eastAsia="Times New Roman" w:hAnsi="Times New Roman" w:cs="Times New Roman"/>
          <w:sz w:val="24"/>
        </w:rPr>
      </w:pPr>
      <w:r w:rsidRPr="00A76CBC">
        <w:rPr>
          <w:rFonts w:ascii="Times New Roman" w:eastAsia="Times New Roman" w:hAnsi="Times New Roman" w:cs="Times New Roman"/>
          <w:sz w:val="24"/>
        </w:rPr>
        <w:t xml:space="preserve">Школьная 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самые лучшие средства дезинфекции. Большое внимание уделяется калорийности школьного питания. Учитывается возраст и особенности нагрузки школьников. </w:t>
      </w:r>
    </w:p>
    <w:p w:rsidR="00CD624C" w:rsidRPr="00A76CBC" w:rsidRDefault="00CD624C" w:rsidP="00CD624C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 w:rsidRPr="00A76CBC">
        <w:rPr>
          <w:rFonts w:ascii="Times New Roman" w:eastAsia="Times New Roman" w:hAnsi="Times New Roman" w:cs="Times New Roman"/>
          <w:sz w:val="24"/>
        </w:rPr>
        <w:t>В школе ведутся журнал выдачи готовых порций. За качеством питания постоянно следит бракеражная комиссия из членов школьной администрации, учителей и медика. Учащиеся получают  горячее питание в школьной столовой: завтрак. Мониторинг охвата горячим питанием ведётся ежемесячно</w:t>
      </w:r>
      <w:r w:rsidRPr="00A76CBC">
        <w:rPr>
          <w:rFonts w:ascii="Times New Roman" w:eastAsia="Times New Roman" w:hAnsi="Times New Roman" w:cs="Times New Roman"/>
          <w:i/>
          <w:sz w:val="24"/>
        </w:rPr>
        <w:t>.</w:t>
      </w:r>
    </w:p>
    <w:p w:rsidR="00CD624C" w:rsidRPr="00A76CBC" w:rsidRDefault="00CD624C" w:rsidP="00CD624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CD624C" w:rsidRPr="00A76CBC" w:rsidRDefault="00CD624C" w:rsidP="00CD624C">
      <w:pPr>
        <w:widowControl w:val="0"/>
        <w:numPr>
          <w:ilvl w:val="0"/>
          <w:numId w:val="15"/>
        </w:numPr>
        <w:tabs>
          <w:tab w:val="left" w:pos="862"/>
        </w:tabs>
        <w:spacing w:after="0"/>
        <w:ind w:left="862" w:hanging="72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A76CBC">
        <w:rPr>
          <w:rFonts w:ascii="Times New Roman" w:eastAsia="Times New Roman" w:hAnsi="Times New Roman" w:cs="Times New Roman"/>
          <w:b/>
          <w:sz w:val="24"/>
          <w:u w:val="single"/>
        </w:rPr>
        <w:t>Внутришкольное управление</w:t>
      </w:r>
    </w:p>
    <w:p w:rsidR="00CD624C" w:rsidRPr="00A76CBC" w:rsidRDefault="00CD624C" w:rsidP="00CD624C">
      <w:pPr>
        <w:widowControl w:val="0"/>
        <w:numPr>
          <w:ilvl w:val="0"/>
          <w:numId w:val="15"/>
        </w:numPr>
        <w:tabs>
          <w:tab w:val="left" w:pos="862"/>
        </w:tabs>
        <w:spacing w:after="0"/>
        <w:ind w:left="1222" w:hanging="72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A76CBC">
        <w:rPr>
          <w:rFonts w:ascii="Times New Roman" w:eastAsia="Times New Roman" w:hAnsi="Times New Roman" w:cs="Times New Roman"/>
          <w:b/>
          <w:sz w:val="24"/>
          <w:u w:val="single"/>
        </w:rPr>
        <w:t>Кадровое обеспечение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751"/>
        <w:gridCol w:w="2112"/>
      </w:tblGrid>
      <w:tr w:rsidR="00A76CBC" w:rsidRPr="00A76CBC" w:rsidTr="001559A4"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CD624C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Состав педагогических кадров ОУ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CD624C" w:rsidP="00DB31F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 w:rsidR="00DB31F5" w:rsidRPr="00A76CBC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Pr="00A76CBC">
              <w:rPr>
                <w:rFonts w:ascii="Times New Roman" w:eastAsia="Times New Roman" w:hAnsi="Times New Roman" w:cs="Times New Roman"/>
                <w:b/>
                <w:sz w:val="24"/>
              </w:rPr>
              <w:t>-202</w:t>
            </w:r>
            <w:r w:rsidR="00DB31F5" w:rsidRPr="00A76CBC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Pr="00A76CBC">
              <w:rPr>
                <w:rFonts w:ascii="Times New Roman" w:eastAsia="Times New Roman" w:hAnsi="Times New Roman" w:cs="Times New Roman"/>
                <w:b/>
                <w:sz w:val="24"/>
              </w:rPr>
              <w:t>уч.г.</w:t>
            </w:r>
          </w:p>
        </w:tc>
      </w:tr>
      <w:tr w:rsidR="00A76CBC" w:rsidRPr="00A76CBC" w:rsidTr="001559A4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CD624C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Всего педагогических работников (в т.ч.совместители)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8B57E0" w:rsidP="004C58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hAnsi="Times New Roman" w:cs="Times New Roman"/>
              </w:rPr>
              <w:t>4</w:t>
            </w:r>
            <w:r w:rsidR="004C58B9" w:rsidRPr="00A76CBC">
              <w:rPr>
                <w:rFonts w:ascii="Times New Roman" w:hAnsi="Times New Roman" w:cs="Times New Roman"/>
              </w:rPr>
              <w:t>5</w:t>
            </w:r>
          </w:p>
        </w:tc>
      </w:tr>
      <w:tr w:rsidR="00A76CBC" w:rsidRPr="00A76CBC" w:rsidTr="001559A4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CD624C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Постоянные (основные сотрудники)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8B57E0" w:rsidP="004C58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hAnsi="Times New Roman" w:cs="Times New Roman"/>
              </w:rPr>
              <w:t>4</w:t>
            </w:r>
            <w:r w:rsidR="004C58B9" w:rsidRPr="00A76CBC">
              <w:rPr>
                <w:rFonts w:ascii="Times New Roman" w:hAnsi="Times New Roman" w:cs="Times New Roman"/>
              </w:rPr>
              <w:t>4</w:t>
            </w:r>
          </w:p>
        </w:tc>
      </w:tr>
      <w:tr w:rsidR="00A76CBC" w:rsidRPr="00A76CBC" w:rsidTr="001559A4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CD624C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Совместители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8B57E0" w:rsidP="00155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hAnsi="Times New Roman" w:cs="Times New Roman"/>
              </w:rPr>
              <w:t>1</w:t>
            </w:r>
          </w:p>
        </w:tc>
      </w:tr>
      <w:tr w:rsidR="00A76CBC" w:rsidRPr="00A76CBC" w:rsidTr="001559A4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CD624C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z w:val="24"/>
              </w:rPr>
              <w:t>Наличие в штате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CD624C" w:rsidP="00155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6CBC" w:rsidRPr="00A76CBC" w:rsidTr="001559A4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CD624C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Административных работников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0A4E31" w:rsidP="00155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hAnsi="Times New Roman" w:cs="Times New Roman"/>
              </w:rPr>
              <w:t>10</w:t>
            </w:r>
          </w:p>
        </w:tc>
      </w:tr>
      <w:tr w:rsidR="00A76CBC" w:rsidRPr="00A76CBC" w:rsidTr="001559A4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CD624C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 xml:space="preserve">Учителей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0A4E31" w:rsidP="004C58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hAnsi="Times New Roman" w:cs="Times New Roman"/>
              </w:rPr>
              <w:t>3</w:t>
            </w:r>
            <w:r w:rsidR="004C58B9" w:rsidRPr="00A76CBC">
              <w:rPr>
                <w:rFonts w:ascii="Times New Roman" w:hAnsi="Times New Roman" w:cs="Times New Roman"/>
              </w:rPr>
              <w:t>5</w:t>
            </w:r>
          </w:p>
        </w:tc>
      </w:tr>
      <w:tr w:rsidR="00A76CBC" w:rsidRPr="00A76CBC" w:rsidTr="001559A4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CD624C" w:rsidP="00155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Воспитателей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0A4E31" w:rsidP="001559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A76CBC" w:rsidRPr="00A76CBC" w:rsidTr="001559A4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CD624C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Педагогов-психологов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0A4E31" w:rsidP="00155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hAnsi="Times New Roman" w:cs="Times New Roman"/>
              </w:rPr>
              <w:t>1</w:t>
            </w:r>
          </w:p>
        </w:tc>
      </w:tr>
      <w:tr w:rsidR="00A76CBC" w:rsidRPr="00A76CBC" w:rsidTr="001559A4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CD624C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Социальных педагогов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0A4E31" w:rsidP="00155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hAnsi="Times New Roman" w:cs="Times New Roman"/>
              </w:rPr>
              <w:t>1</w:t>
            </w:r>
          </w:p>
        </w:tc>
      </w:tr>
      <w:tr w:rsidR="00A76CBC" w:rsidRPr="00A76CBC" w:rsidTr="001559A4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CD624C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Учителей-логопедов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0A4E31" w:rsidP="00155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hAnsi="Times New Roman" w:cs="Times New Roman"/>
              </w:rPr>
              <w:t>0</w:t>
            </w:r>
          </w:p>
        </w:tc>
      </w:tr>
      <w:tr w:rsidR="00A76CBC" w:rsidRPr="00A76CBC" w:rsidTr="001559A4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CD624C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Учителей-дефектологов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0A4E31" w:rsidP="00155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hAnsi="Times New Roman" w:cs="Times New Roman"/>
              </w:rPr>
              <w:t>0</w:t>
            </w:r>
          </w:p>
        </w:tc>
      </w:tr>
      <w:tr w:rsidR="00A76CBC" w:rsidRPr="00A76CBC" w:rsidTr="001559A4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CD624C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z w:val="24"/>
              </w:rPr>
              <w:t>Специалисты ОУ: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CD624C" w:rsidP="00155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6CBC" w:rsidRPr="00A76CBC" w:rsidTr="001559A4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CD624C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z w:val="24"/>
              </w:rPr>
              <w:t>имеют образование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CD624C" w:rsidP="001559A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6CBC" w:rsidRPr="00A76CBC" w:rsidTr="001559A4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CD624C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высшее педагогическое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D438D3" w:rsidP="00155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hAnsi="Times New Roman" w:cs="Times New Roman"/>
              </w:rPr>
              <w:t>39</w:t>
            </w:r>
          </w:p>
        </w:tc>
      </w:tr>
      <w:tr w:rsidR="00A76CBC" w:rsidRPr="00A76CBC" w:rsidTr="001559A4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CD624C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высшее непедагогическое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D438D3" w:rsidP="00155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hAnsi="Times New Roman" w:cs="Times New Roman"/>
              </w:rPr>
              <w:t>0</w:t>
            </w:r>
          </w:p>
        </w:tc>
      </w:tr>
      <w:tr w:rsidR="00A76CBC" w:rsidRPr="00A76CBC" w:rsidTr="001559A4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CD624C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среднее профессиональное (педагогическое)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D438D3" w:rsidP="00155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hAnsi="Times New Roman" w:cs="Times New Roman"/>
              </w:rPr>
              <w:t>8</w:t>
            </w:r>
          </w:p>
        </w:tc>
      </w:tr>
      <w:tr w:rsidR="00A76CBC" w:rsidRPr="00A76CBC" w:rsidTr="001559A4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CD624C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среднее профессиональное (непедагогическое)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D438D3" w:rsidP="00155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hAnsi="Times New Roman" w:cs="Times New Roman"/>
              </w:rPr>
              <w:t>0</w:t>
            </w:r>
          </w:p>
        </w:tc>
      </w:tr>
      <w:tr w:rsidR="00A76CBC" w:rsidRPr="00A76CBC" w:rsidTr="001559A4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CD624C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среднее общее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D438D3" w:rsidP="00155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hAnsi="Times New Roman" w:cs="Times New Roman"/>
              </w:rPr>
              <w:t>1</w:t>
            </w:r>
          </w:p>
        </w:tc>
      </w:tr>
      <w:tr w:rsidR="00A76CBC" w:rsidRPr="00A76CBC" w:rsidTr="001559A4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CD624C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преподают предмет не по специальности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D438D3" w:rsidP="00155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hAnsi="Times New Roman" w:cs="Times New Roman"/>
              </w:rPr>
              <w:t>0</w:t>
            </w:r>
          </w:p>
        </w:tc>
      </w:tr>
      <w:tr w:rsidR="00A76CBC" w:rsidRPr="00A76CBC" w:rsidTr="001559A4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CD624C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z w:val="24"/>
              </w:rPr>
              <w:t>имеют квалификационные категории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CD624C" w:rsidP="001559A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6CBC" w:rsidRPr="00A76CBC" w:rsidTr="001559A4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CD624C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высшую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4A4606" w:rsidP="00BF42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hAnsi="Times New Roman" w:cs="Times New Roman"/>
              </w:rPr>
              <w:t>9</w:t>
            </w:r>
          </w:p>
        </w:tc>
      </w:tr>
      <w:tr w:rsidR="00A76CBC" w:rsidRPr="00A76CBC" w:rsidTr="001559A4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CD624C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lastRenderedPageBreak/>
              <w:t>первую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4C58B9" w:rsidP="00155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hAnsi="Times New Roman" w:cs="Times New Roman"/>
              </w:rPr>
              <w:t>11</w:t>
            </w:r>
          </w:p>
        </w:tc>
      </w:tr>
      <w:tr w:rsidR="00A76CBC" w:rsidRPr="00A76CBC" w:rsidTr="001559A4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CD624C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Прошли курсовую подготовку: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CD624C" w:rsidP="001559A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6CBC" w:rsidRPr="00A76CBC" w:rsidTr="001559A4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CD624C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- учителя (по преподаваемому предмету)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4A4606" w:rsidP="00155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CB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76CBC" w:rsidRPr="00A76CBC" w:rsidTr="001559A4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CD624C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- административные работники (по вопросам управления в сфере образования)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4A4606" w:rsidP="00155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hAnsi="Times New Roman" w:cs="Times New Roman"/>
              </w:rPr>
              <w:t>5</w:t>
            </w:r>
          </w:p>
        </w:tc>
      </w:tr>
      <w:tr w:rsidR="00A76CBC" w:rsidRPr="00A76CBC" w:rsidTr="001559A4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CD624C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z w:val="24"/>
              </w:rPr>
              <w:t>имеют Почетные звания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CD624C" w:rsidP="00155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6CBC" w:rsidRPr="00A76CBC" w:rsidTr="001559A4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CD624C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Почетный работник РФ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834763" w:rsidP="00155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hAnsi="Times New Roman" w:cs="Times New Roman"/>
              </w:rPr>
              <w:t>1</w:t>
            </w:r>
          </w:p>
        </w:tc>
      </w:tr>
      <w:tr w:rsidR="00A76CBC" w:rsidRPr="00A76CBC" w:rsidTr="001559A4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CD624C" w:rsidP="0029083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Заслуженный учитель Р</w:t>
            </w:r>
            <w:r w:rsidR="0029083B" w:rsidRPr="00A76CBC"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371604" w:rsidP="00155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hAnsi="Times New Roman" w:cs="Times New Roman"/>
              </w:rPr>
              <w:t>4</w:t>
            </w:r>
          </w:p>
        </w:tc>
      </w:tr>
      <w:tr w:rsidR="00A76CBC" w:rsidRPr="00A76CBC" w:rsidTr="001559A4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CD624C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другие награды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CD624C" w:rsidP="00155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6CBC" w:rsidRPr="00A76CBC" w:rsidTr="001559A4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CD624C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z w:val="24"/>
              </w:rPr>
              <w:t>имеют ведомственные и региональные знаки отличия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CD624C" w:rsidP="00155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6CBC" w:rsidRPr="00A76CBC" w:rsidTr="001559A4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CD624C" w:rsidP="0083476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Отличник образования</w:t>
            </w:r>
            <w:r w:rsidR="00834763" w:rsidRPr="00A76CBC">
              <w:rPr>
                <w:rFonts w:ascii="Times New Roman" w:eastAsia="Times New Roman" w:hAnsi="Times New Roman" w:cs="Times New Roman"/>
                <w:sz w:val="24"/>
              </w:rPr>
              <w:t xml:space="preserve"> РД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834763" w:rsidP="00155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hAnsi="Times New Roman" w:cs="Times New Roman"/>
              </w:rPr>
              <w:t>5</w:t>
            </w:r>
          </w:p>
        </w:tc>
      </w:tr>
      <w:tr w:rsidR="00A76CBC" w:rsidRPr="00A76CBC" w:rsidTr="001559A4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CD624C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Почетный работник общего образования РФ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A76CBC" w:rsidRDefault="00834763" w:rsidP="001559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hAnsi="Times New Roman" w:cs="Times New Roman"/>
              </w:rPr>
              <w:t>6</w:t>
            </w:r>
          </w:p>
        </w:tc>
      </w:tr>
    </w:tbl>
    <w:p w:rsidR="00CD624C" w:rsidRPr="00A76CBC" w:rsidRDefault="00CD624C" w:rsidP="00CD624C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CD624C" w:rsidRPr="00A76CBC" w:rsidRDefault="00CD624C" w:rsidP="00976686">
      <w:pPr>
        <w:spacing w:after="0"/>
        <w:ind w:right="-382"/>
        <w:rPr>
          <w:rFonts w:ascii="Times New Roman" w:eastAsia="Times New Roman" w:hAnsi="Times New Roman" w:cs="Times New Roman"/>
          <w:sz w:val="24"/>
        </w:rPr>
      </w:pPr>
      <w:r w:rsidRPr="00A76CBC">
        <w:rPr>
          <w:rFonts w:ascii="Times New Roman" w:eastAsia="Times New Roman" w:hAnsi="Times New Roman" w:cs="Times New Roman"/>
          <w:b/>
          <w:sz w:val="24"/>
        </w:rPr>
        <w:t xml:space="preserve">2. Наличие вакансий </w:t>
      </w:r>
      <w:r w:rsidRPr="00A76CBC">
        <w:rPr>
          <w:rFonts w:ascii="Times New Roman" w:eastAsia="Times New Roman" w:hAnsi="Times New Roman" w:cs="Times New Roman"/>
          <w:sz w:val="24"/>
        </w:rPr>
        <w:t>и причины их не замещения более 3-х месяцев – нет.</w:t>
      </w:r>
    </w:p>
    <w:p w:rsidR="00976686" w:rsidRPr="00A76CBC" w:rsidRDefault="00976686" w:rsidP="00976686">
      <w:pPr>
        <w:spacing w:after="0"/>
        <w:ind w:right="-382"/>
        <w:rPr>
          <w:rFonts w:ascii="Times New Roman" w:eastAsia="Times New Roman" w:hAnsi="Times New Roman" w:cs="Times New Roman"/>
          <w:sz w:val="24"/>
        </w:rPr>
      </w:pPr>
    </w:p>
    <w:p w:rsidR="00976686" w:rsidRPr="00A76CBC" w:rsidRDefault="00976686" w:rsidP="00976686">
      <w:pPr>
        <w:widowControl w:val="0"/>
        <w:numPr>
          <w:ilvl w:val="0"/>
          <w:numId w:val="16"/>
        </w:numPr>
        <w:tabs>
          <w:tab w:val="left" w:pos="862"/>
        </w:tabs>
        <w:spacing w:after="0"/>
        <w:ind w:left="862" w:right="-1" w:hanging="72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A76CBC">
        <w:rPr>
          <w:rFonts w:ascii="Times New Roman" w:eastAsia="Times New Roman" w:hAnsi="Times New Roman" w:cs="Times New Roman"/>
          <w:b/>
          <w:sz w:val="24"/>
          <w:u w:val="single"/>
        </w:rPr>
        <w:t>УСЛОВИЯ ДЛЯ ОРГАНИЗАЦИИ ОБРАЗОВАТЕЛЬНОГО ПРОЦЕССА</w:t>
      </w:r>
    </w:p>
    <w:p w:rsidR="00976686" w:rsidRPr="00A76CBC" w:rsidRDefault="00976686" w:rsidP="00976686">
      <w:pPr>
        <w:widowControl w:val="0"/>
        <w:numPr>
          <w:ilvl w:val="0"/>
          <w:numId w:val="16"/>
        </w:numPr>
        <w:tabs>
          <w:tab w:val="left" w:pos="862"/>
        </w:tabs>
        <w:spacing w:after="0"/>
        <w:ind w:left="862" w:right="-241" w:hanging="72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A76CBC">
        <w:rPr>
          <w:rFonts w:ascii="Times New Roman" w:eastAsia="Times New Roman" w:hAnsi="Times New Roman" w:cs="Times New Roman"/>
          <w:b/>
          <w:sz w:val="24"/>
          <w:u w:val="single"/>
        </w:rPr>
        <w:t>1. Характеристика зданий</w:t>
      </w:r>
    </w:p>
    <w:p w:rsidR="00976686" w:rsidRPr="00A76CBC" w:rsidRDefault="00976686" w:rsidP="00976686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b"/>
        <w:tblW w:w="11035" w:type="dxa"/>
        <w:tblInd w:w="-318" w:type="dxa"/>
        <w:tblLayout w:type="fixed"/>
        <w:tblLook w:val="04A0"/>
      </w:tblPr>
      <w:tblGrid>
        <w:gridCol w:w="1986"/>
        <w:gridCol w:w="1209"/>
        <w:gridCol w:w="1152"/>
        <w:gridCol w:w="1552"/>
        <w:gridCol w:w="1041"/>
        <w:gridCol w:w="1466"/>
        <w:gridCol w:w="1242"/>
        <w:gridCol w:w="1387"/>
      </w:tblGrid>
      <w:tr w:rsidR="00A76CBC" w:rsidRPr="00A76CBC" w:rsidTr="00B4274C">
        <w:tc>
          <w:tcPr>
            <w:tcW w:w="1986" w:type="dxa"/>
          </w:tcPr>
          <w:p w:rsidR="0025724F" w:rsidRPr="00A76CBC" w:rsidRDefault="0025724F" w:rsidP="0097668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Тип строения  (</w:t>
            </w:r>
            <w:r w:rsidRPr="00A76CBC">
              <w:rPr>
                <w:rFonts w:ascii="Times New Roman" w:eastAsia="Times New Roman" w:hAnsi="Times New Roman" w:cs="Times New Roman"/>
                <w:b/>
                <w:sz w:val="24"/>
              </w:rPr>
              <w:t>типовое</w:t>
            </w:r>
            <w:r w:rsidRPr="00A76CBC">
              <w:rPr>
                <w:rFonts w:ascii="Times New Roman" w:eastAsia="Times New Roman" w:hAnsi="Times New Roman" w:cs="Times New Roman"/>
                <w:sz w:val="24"/>
              </w:rPr>
              <w:t>, нетиповое, приспособленное)</w:t>
            </w:r>
          </w:p>
        </w:tc>
        <w:tc>
          <w:tcPr>
            <w:tcW w:w="1209" w:type="dxa"/>
          </w:tcPr>
          <w:p w:rsidR="0025724F" w:rsidRPr="00A76CBC" w:rsidRDefault="0025724F" w:rsidP="0097668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Общая площадь</w:t>
            </w:r>
          </w:p>
        </w:tc>
        <w:tc>
          <w:tcPr>
            <w:tcW w:w="1152" w:type="dxa"/>
          </w:tcPr>
          <w:p w:rsidR="0025724F" w:rsidRPr="00A76CBC" w:rsidRDefault="0025724F" w:rsidP="00E034E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</w:p>
          <w:p w:rsidR="0025724F" w:rsidRPr="00A76CBC" w:rsidRDefault="0025724F" w:rsidP="0097668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владения</w:t>
            </w:r>
          </w:p>
        </w:tc>
        <w:tc>
          <w:tcPr>
            <w:tcW w:w="1552" w:type="dxa"/>
          </w:tcPr>
          <w:p w:rsidR="0025724F" w:rsidRPr="00A76CBC" w:rsidRDefault="0025724F" w:rsidP="0097668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Собственник</w:t>
            </w:r>
          </w:p>
        </w:tc>
        <w:tc>
          <w:tcPr>
            <w:tcW w:w="1041" w:type="dxa"/>
          </w:tcPr>
          <w:p w:rsidR="0025724F" w:rsidRPr="00A76CBC" w:rsidRDefault="0025724F" w:rsidP="0097668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Год по- стройки</w:t>
            </w:r>
          </w:p>
        </w:tc>
        <w:tc>
          <w:tcPr>
            <w:tcW w:w="1466" w:type="dxa"/>
          </w:tcPr>
          <w:p w:rsidR="0025724F" w:rsidRPr="00A76CBC" w:rsidRDefault="0025724F" w:rsidP="00E034EF">
            <w:pPr>
              <w:ind w:right="-35" w:hanging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 xml:space="preserve">Год последнего </w:t>
            </w:r>
          </w:p>
          <w:p w:rsidR="0025724F" w:rsidRPr="00A76CBC" w:rsidRDefault="0025724F" w:rsidP="0097668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кап.ремонта</w:t>
            </w:r>
          </w:p>
        </w:tc>
        <w:tc>
          <w:tcPr>
            <w:tcW w:w="1242" w:type="dxa"/>
          </w:tcPr>
          <w:p w:rsidR="0025724F" w:rsidRPr="00A76CBC" w:rsidRDefault="0025724F" w:rsidP="00E034EF">
            <w:pPr>
              <w:ind w:right="-108" w:hanging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Проектная</w:t>
            </w:r>
          </w:p>
          <w:p w:rsidR="0025724F" w:rsidRPr="00A76CBC" w:rsidRDefault="0025724F" w:rsidP="0097668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мощность</w:t>
            </w:r>
          </w:p>
        </w:tc>
        <w:tc>
          <w:tcPr>
            <w:tcW w:w="1387" w:type="dxa"/>
          </w:tcPr>
          <w:p w:rsidR="0025724F" w:rsidRPr="00A76CBC" w:rsidRDefault="0025724F" w:rsidP="00E034EF">
            <w:pPr>
              <w:ind w:right="-35" w:hanging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Фактическая</w:t>
            </w:r>
          </w:p>
          <w:p w:rsidR="0025724F" w:rsidRPr="00A76CBC" w:rsidRDefault="0025724F" w:rsidP="0097668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Мощность</w:t>
            </w:r>
          </w:p>
        </w:tc>
      </w:tr>
      <w:tr w:rsidR="00A76CBC" w:rsidRPr="00A76CBC" w:rsidTr="00B4274C">
        <w:tc>
          <w:tcPr>
            <w:tcW w:w="1986" w:type="dxa"/>
          </w:tcPr>
          <w:p w:rsidR="0025724F" w:rsidRPr="00A76CBC" w:rsidRDefault="0075681F" w:rsidP="0097668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z w:val="24"/>
              </w:rPr>
              <w:t>Т</w:t>
            </w:r>
            <w:r w:rsidR="00B4274C" w:rsidRPr="00A76CBC">
              <w:rPr>
                <w:rFonts w:ascii="Times New Roman" w:eastAsia="Times New Roman" w:hAnsi="Times New Roman" w:cs="Times New Roman"/>
                <w:b/>
                <w:sz w:val="24"/>
              </w:rPr>
              <w:t>ипо</w:t>
            </w:r>
            <w:r w:rsidRPr="00A76CBC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вое </w:t>
            </w:r>
          </w:p>
        </w:tc>
        <w:tc>
          <w:tcPr>
            <w:tcW w:w="1209" w:type="dxa"/>
          </w:tcPr>
          <w:p w:rsidR="0025724F" w:rsidRPr="00A76CBC" w:rsidRDefault="00FD6B5A" w:rsidP="0097668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="00B4274C" w:rsidRPr="00A76CBC">
              <w:rPr>
                <w:rFonts w:ascii="Times New Roman" w:eastAsia="Times New Roman" w:hAnsi="Times New Roman" w:cs="Times New Roman"/>
                <w:b/>
                <w:sz w:val="24"/>
              </w:rPr>
              <w:t>643</w:t>
            </w:r>
          </w:p>
        </w:tc>
        <w:tc>
          <w:tcPr>
            <w:tcW w:w="1152" w:type="dxa"/>
          </w:tcPr>
          <w:p w:rsidR="0025724F" w:rsidRPr="00A76CBC" w:rsidRDefault="0075681F" w:rsidP="0097668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z w:val="24"/>
              </w:rPr>
              <w:t>В оперативном управлении</w:t>
            </w:r>
          </w:p>
        </w:tc>
        <w:tc>
          <w:tcPr>
            <w:tcW w:w="1552" w:type="dxa"/>
          </w:tcPr>
          <w:p w:rsidR="0025724F" w:rsidRPr="00A76CBC" w:rsidRDefault="0075681F" w:rsidP="0097668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z w:val="24"/>
              </w:rPr>
              <w:t>Администрация МО «Шамильский район»</w:t>
            </w:r>
          </w:p>
        </w:tc>
        <w:tc>
          <w:tcPr>
            <w:tcW w:w="1041" w:type="dxa"/>
          </w:tcPr>
          <w:p w:rsidR="0025724F" w:rsidRPr="00A76CBC" w:rsidRDefault="0075681F" w:rsidP="0097668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z w:val="24"/>
              </w:rPr>
              <w:t>1960</w:t>
            </w:r>
          </w:p>
        </w:tc>
        <w:tc>
          <w:tcPr>
            <w:tcW w:w="1466" w:type="dxa"/>
          </w:tcPr>
          <w:p w:rsidR="0025724F" w:rsidRPr="00A76CBC" w:rsidRDefault="00FD6B5A" w:rsidP="0097668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z w:val="24"/>
              </w:rPr>
              <w:t>2023</w:t>
            </w:r>
          </w:p>
        </w:tc>
        <w:tc>
          <w:tcPr>
            <w:tcW w:w="1242" w:type="dxa"/>
          </w:tcPr>
          <w:p w:rsidR="0025724F" w:rsidRPr="00A76CBC" w:rsidRDefault="00FD6B5A" w:rsidP="0097668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z w:val="24"/>
              </w:rPr>
              <w:t>385</w:t>
            </w:r>
          </w:p>
        </w:tc>
        <w:tc>
          <w:tcPr>
            <w:tcW w:w="1387" w:type="dxa"/>
          </w:tcPr>
          <w:p w:rsidR="0025724F" w:rsidRPr="00A76CBC" w:rsidRDefault="00FD6B5A" w:rsidP="0097668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z w:val="24"/>
              </w:rPr>
              <w:t>427</w:t>
            </w:r>
          </w:p>
        </w:tc>
      </w:tr>
    </w:tbl>
    <w:p w:rsidR="0025724F" w:rsidRPr="00A76CBC" w:rsidRDefault="0025724F" w:rsidP="00976686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76686" w:rsidRPr="00A76CBC" w:rsidRDefault="00976686" w:rsidP="00976686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A76CBC">
        <w:rPr>
          <w:rFonts w:ascii="Times New Roman" w:eastAsia="Times New Roman" w:hAnsi="Times New Roman" w:cs="Times New Roman"/>
          <w:b/>
          <w:sz w:val="24"/>
        </w:rPr>
        <w:t>Условия осуществления образовательного процесса.</w:t>
      </w:r>
    </w:p>
    <w:p w:rsidR="00976686" w:rsidRPr="00A76CBC" w:rsidRDefault="00976686" w:rsidP="0097668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A76CBC">
        <w:rPr>
          <w:rFonts w:ascii="Times New Roman" w:eastAsia="Times New Roman" w:hAnsi="Times New Roman" w:cs="Times New Roman"/>
          <w:sz w:val="24"/>
        </w:rPr>
        <w:t>В учреждении созданы необходимые условия для осуществления образовательного процесса. Оснащение персональными компьютерами позволяет нацелить педагогический коллектив на изучение методов обратной связи и оценки  достижений школьников.</w:t>
      </w:r>
    </w:p>
    <w:p w:rsidR="00994070" w:rsidRPr="00A76CBC" w:rsidRDefault="00994070" w:rsidP="0097668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7588"/>
        <w:gridCol w:w="2018"/>
      </w:tblGrid>
      <w:tr w:rsidR="00A76CBC" w:rsidRPr="00A76CBC" w:rsidTr="00994070">
        <w:trPr>
          <w:trHeight w:val="1"/>
          <w:jc w:val="center"/>
        </w:trPr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6CBC" w:rsidRDefault="00976686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6CBC" w:rsidRDefault="00976686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</w:p>
        </w:tc>
      </w:tr>
      <w:tr w:rsidR="00A76CBC" w:rsidRPr="00A76CBC" w:rsidTr="00994070">
        <w:trPr>
          <w:trHeight w:val="1"/>
          <w:jc w:val="center"/>
        </w:trPr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6CBC" w:rsidRDefault="00976686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Общая площадь всех  помещение (кв. м.)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6CBC" w:rsidRDefault="00FD6B5A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hAnsi="Times New Roman" w:cs="Times New Roman"/>
              </w:rPr>
              <w:t>1643</w:t>
            </w:r>
          </w:p>
        </w:tc>
      </w:tr>
      <w:tr w:rsidR="00A76CBC" w:rsidRPr="00A76CBC" w:rsidTr="00994070">
        <w:trPr>
          <w:trHeight w:val="1"/>
          <w:jc w:val="center"/>
        </w:trPr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6CBC" w:rsidRDefault="00976686" w:rsidP="00155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 xml:space="preserve">Основная школа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6CBC" w:rsidRDefault="00976686" w:rsidP="00155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76CBC" w:rsidRPr="00A76CBC" w:rsidTr="00994070">
        <w:trPr>
          <w:trHeight w:val="1"/>
          <w:jc w:val="center"/>
        </w:trPr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6CBC" w:rsidRDefault="00976686" w:rsidP="00155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Начальная школа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6CBC" w:rsidRDefault="00976686" w:rsidP="00155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76CBC" w:rsidRPr="00A76CBC" w:rsidTr="00994070">
        <w:trPr>
          <w:trHeight w:val="1"/>
          <w:jc w:val="center"/>
        </w:trPr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6CBC" w:rsidRDefault="00976686" w:rsidP="00155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 xml:space="preserve">Мастерская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6CBC" w:rsidRDefault="00976686" w:rsidP="00155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76CBC" w:rsidRPr="00A76CBC" w:rsidTr="00994070">
        <w:trPr>
          <w:trHeight w:val="1"/>
          <w:jc w:val="center"/>
        </w:trPr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6CBC" w:rsidRDefault="00976686" w:rsidP="00155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 xml:space="preserve">Спортзал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6CBC" w:rsidRDefault="001950DC" w:rsidP="00155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270</w:t>
            </w:r>
          </w:p>
        </w:tc>
      </w:tr>
      <w:tr w:rsidR="00A76CBC" w:rsidRPr="00A76CBC" w:rsidTr="00994070">
        <w:trPr>
          <w:trHeight w:val="1"/>
          <w:jc w:val="center"/>
        </w:trPr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6CBC" w:rsidRDefault="00976686" w:rsidP="00155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 xml:space="preserve">Столовая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6CBC" w:rsidRDefault="00976686" w:rsidP="00155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76CBC" w:rsidRPr="00A76CBC" w:rsidTr="00994070">
        <w:trPr>
          <w:trHeight w:val="1"/>
          <w:jc w:val="center"/>
        </w:trPr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6CBC" w:rsidRDefault="00976686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Количество классных комнат (включая учебные кабинеты и лаборатории) (ед)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6CBC" w:rsidRDefault="00195F0E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hAnsi="Times New Roman" w:cs="Times New Roman"/>
              </w:rPr>
              <w:t>20</w:t>
            </w:r>
          </w:p>
        </w:tc>
      </w:tr>
      <w:tr w:rsidR="00A76CBC" w:rsidRPr="00A76CBC" w:rsidTr="00994070">
        <w:trPr>
          <w:trHeight w:val="1"/>
          <w:jc w:val="center"/>
        </w:trPr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6CBC" w:rsidRDefault="00976686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Их площадь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6CBC" w:rsidRDefault="001950DC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hAnsi="Times New Roman" w:cs="Times New Roman"/>
              </w:rPr>
              <w:t>1156</w:t>
            </w:r>
          </w:p>
        </w:tc>
      </w:tr>
      <w:tr w:rsidR="00A76CBC" w:rsidRPr="00A76CBC" w:rsidTr="00994070">
        <w:trPr>
          <w:trHeight w:val="1"/>
          <w:jc w:val="center"/>
        </w:trPr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6CBC" w:rsidRDefault="00976686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Размер пришкольного участка в  (кв.м)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6CBC" w:rsidRDefault="001950DC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hAnsi="Times New Roman" w:cs="Times New Roman"/>
              </w:rPr>
              <w:t>3270</w:t>
            </w:r>
          </w:p>
        </w:tc>
      </w:tr>
      <w:tr w:rsidR="00A76CBC" w:rsidRPr="00A76CBC" w:rsidTr="00994070">
        <w:trPr>
          <w:trHeight w:val="1"/>
          <w:jc w:val="center"/>
        </w:trPr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6CBC" w:rsidRDefault="00976686" w:rsidP="00155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Площадь  стадиона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6CBC" w:rsidRDefault="001950DC" w:rsidP="001559A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730</w:t>
            </w:r>
          </w:p>
        </w:tc>
      </w:tr>
    </w:tbl>
    <w:p w:rsidR="00976686" w:rsidRPr="00A76CBC" w:rsidRDefault="00976686" w:rsidP="0097668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7019"/>
        <w:gridCol w:w="1844"/>
      </w:tblGrid>
      <w:tr w:rsidR="00A76CBC" w:rsidRPr="00A76CBC" w:rsidTr="001559A4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6CBC" w:rsidRDefault="00976686" w:rsidP="001559A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z w:val="24"/>
              </w:rPr>
              <w:t>Наличие:</w:t>
            </w:r>
          </w:p>
          <w:p w:rsidR="00976686" w:rsidRPr="00A76CBC" w:rsidRDefault="00976686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Водопровода (да, нет)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6CBC" w:rsidRDefault="00AA4EC8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hAnsi="Times New Roman" w:cs="Times New Roman"/>
              </w:rPr>
              <w:t>Да</w:t>
            </w:r>
          </w:p>
        </w:tc>
      </w:tr>
      <w:tr w:rsidR="00A76CBC" w:rsidRPr="00A76CBC" w:rsidTr="001559A4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6CBC" w:rsidRDefault="00976686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Центрального отопления –собственная котельная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6CBC" w:rsidRDefault="00AA4EC8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hAnsi="Times New Roman" w:cs="Times New Roman"/>
              </w:rPr>
              <w:t>Да</w:t>
            </w:r>
          </w:p>
        </w:tc>
      </w:tr>
      <w:tr w:rsidR="00A76CBC" w:rsidRPr="00A76CBC" w:rsidTr="001559A4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6CBC" w:rsidRDefault="00976686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Количество персональных ЭВМ (ед)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6CBC" w:rsidRDefault="00AA4EC8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hAnsi="Times New Roman" w:cs="Times New Roman"/>
              </w:rPr>
              <w:t>40</w:t>
            </w:r>
          </w:p>
        </w:tc>
      </w:tr>
      <w:tr w:rsidR="00A76CBC" w:rsidRPr="00A76CBC" w:rsidTr="001559A4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6CBC" w:rsidRDefault="00976686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Наличие подключения к сети Интернет (да, нет)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6CBC" w:rsidRDefault="00AA4EC8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hAnsi="Times New Roman" w:cs="Times New Roman"/>
              </w:rPr>
              <w:t>да</w:t>
            </w:r>
          </w:p>
        </w:tc>
      </w:tr>
      <w:tr w:rsidR="00A76CBC" w:rsidRPr="00A76CBC" w:rsidTr="001559A4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6CBC" w:rsidRDefault="00976686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Тип подключения к сети Интернет: модем (да, нет)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6CBC" w:rsidRDefault="00AA4EC8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hAnsi="Times New Roman" w:cs="Times New Roman"/>
              </w:rPr>
              <w:t>нет</w:t>
            </w:r>
          </w:p>
        </w:tc>
      </w:tr>
      <w:tr w:rsidR="00A76CBC" w:rsidRPr="00A76CBC" w:rsidTr="001559A4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6CBC" w:rsidRDefault="00976686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Скорость подключения к сети Интернет не менее 128 кбит/с (да, нет)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6CBC" w:rsidRDefault="00AA4EC8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hAnsi="Times New Roman" w:cs="Times New Roman"/>
              </w:rPr>
              <w:t>да</w:t>
            </w:r>
          </w:p>
        </w:tc>
      </w:tr>
      <w:tr w:rsidR="00A76CBC" w:rsidRPr="00A76CBC" w:rsidTr="001559A4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6CBC" w:rsidRDefault="00976686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lastRenderedPageBreak/>
              <w:t>Среднемесячный объем потребляемого трафика (Мбайт)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6CBC" w:rsidRDefault="00EF1938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hAnsi="Times New Roman" w:cs="Times New Roman"/>
              </w:rPr>
              <w:t>50960</w:t>
            </w:r>
          </w:p>
        </w:tc>
      </w:tr>
      <w:tr w:rsidR="00A76CBC" w:rsidRPr="00A76CBC" w:rsidTr="001559A4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6CBC" w:rsidRDefault="00976686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Количество персональных ЭВМ, подключенных к сети Интернет (ед)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6CBC" w:rsidRDefault="00EF1938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hAnsi="Times New Roman" w:cs="Times New Roman"/>
              </w:rPr>
              <w:t>25</w:t>
            </w:r>
          </w:p>
        </w:tc>
      </w:tr>
      <w:tr w:rsidR="00A76CBC" w:rsidRPr="00A76CBC" w:rsidTr="001559A4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6CBC" w:rsidRDefault="00976686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sz w:val="24"/>
              </w:rPr>
              <w:t>Наличие в учреждении адреса электронной почты (да, нет)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6CBC" w:rsidRDefault="00EF1938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hAnsi="Times New Roman" w:cs="Times New Roman"/>
              </w:rPr>
              <w:t xml:space="preserve">Да </w:t>
            </w:r>
          </w:p>
        </w:tc>
      </w:tr>
    </w:tbl>
    <w:p w:rsidR="00976686" w:rsidRPr="00A76CBC" w:rsidRDefault="00976686" w:rsidP="0097668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A76CBC">
        <w:rPr>
          <w:rFonts w:ascii="Times New Roman" w:eastAsia="Times New Roman" w:hAnsi="Times New Roman" w:cs="Times New Roman"/>
          <w:sz w:val="24"/>
        </w:rPr>
        <w:t>Материально-техническая база школы включает 1</w:t>
      </w:r>
      <w:r w:rsidR="00DD35E8" w:rsidRPr="00A76CBC">
        <w:rPr>
          <w:rFonts w:ascii="Times New Roman" w:eastAsia="Times New Roman" w:hAnsi="Times New Roman" w:cs="Times New Roman"/>
          <w:sz w:val="24"/>
        </w:rPr>
        <w:t>9</w:t>
      </w:r>
      <w:r w:rsidRPr="00A76CBC">
        <w:rPr>
          <w:rFonts w:ascii="Times New Roman" w:eastAsia="Times New Roman" w:hAnsi="Times New Roman" w:cs="Times New Roman"/>
          <w:sz w:val="24"/>
        </w:rPr>
        <w:t xml:space="preserve"> кабинетов, кабинет информатики с выходом в Интернет, библиотеку, </w:t>
      </w:r>
      <w:r w:rsidR="00DD35E8" w:rsidRPr="00A76CBC">
        <w:rPr>
          <w:rFonts w:ascii="Times New Roman" w:eastAsia="Times New Roman" w:hAnsi="Times New Roman" w:cs="Times New Roman"/>
          <w:sz w:val="24"/>
        </w:rPr>
        <w:t>мастерскую</w:t>
      </w:r>
      <w:r w:rsidRPr="00A76CBC">
        <w:rPr>
          <w:rFonts w:ascii="Times New Roman" w:eastAsia="Times New Roman" w:hAnsi="Times New Roman" w:cs="Times New Roman"/>
          <w:sz w:val="24"/>
        </w:rPr>
        <w:t xml:space="preserve">, столовую,  спортивный зал,  спортивную  площадку.  </w:t>
      </w:r>
    </w:p>
    <w:p w:rsidR="00976686" w:rsidRPr="00A76CBC" w:rsidRDefault="00976686" w:rsidP="00976686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A76CBC">
        <w:rPr>
          <w:rFonts w:ascii="Times New Roman" w:eastAsia="Times New Roman" w:hAnsi="Times New Roman" w:cs="Times New Roman"/>
          <w:b/>
          <w:sz w:val="24"/>
        </w:rPr>
        <w:t>Информационно-техническое обеспечение</w:t>
      </w:r>
    </w:p>
    <w:p w:rsidR="00976686" w:rsidRPr="00A76CBC" w:rsidRDefault="00976686" w:rsidP="00976686">
      <w:pPr>
        <w:pStyle w:val="a5"/>
        <w:rPr>
          <w:rFonts w:ascii="Times New Roman" w:hAnsi="Times New Roman" w:cs="Times New Roman"/>
        </w:rPr>
      </w:pPr>
      <w:r w:rsidRPr="00A76CBC">
        <w:rPr>
          <w:rFonts w:ascii="Times New Roman" w:hAnsi="Times New Roman" w:cs="Times New Roman"/>
        </w:rPr>
        <w:t xml:space="preserve"> В школе имеется 1 компьютерный класс, где ведется обучение учащихся информатике. Локальная сеть в данном классе </w:t>
      </w:r>
      <w:r w:rsidR="00DD35E8" w:rsidRPr="00A76CBC">
        <w:rPr>
          <w:rFonts w:ascii="Times New Roman" w:hAnsi="Times New Roman" w:cs="Times New Roman"/>
        </w:rPr>
        <w:t>не обеспечена</w:t>
      </w:r>
      <w:r w:rsidRPr="00A76CBC">
        <w:rPr>
          <w:rFonts w:ascii="Times New Roman" w:hAnsi="Times New Roman" w:cs="Times New Roman"/>
        </w:rPr>
        <w:t xml:space="preserve">. В  учебных кабинетах имеется возможность работы с мультимедийной техникой и персональными компьютерами. </w:t>
      </w:r>
    </w:p>
    <w:p w:rsidR="00976686" w:rsidRPr="00A76CBC" w:rsidRDefault="00976686" w:rsidP="00976686">
      <w:pPr>
        <w:pStyle w:val="a5"/>
        <w:rPr>
          <w:rFonts w:ascii="Times New Roman" w:hAnsi="Times New Roman" w:cs="Times New Roman"/>
        </w:rPr>
      </w:pPr>
      <w:r w:rsidRPr="00A76CBC">
        <w:rPr>
          <w:rFonts w:ascii="Times New Roman" w:hAnsi="Times New Roman" w:cs="Times New Roman"/>
        </w:rPr>
        <w:t>Компьютерная техника также установлена в кабинетах администрации,  библиотеке, бухгалтерии.</w:t>
      </w:r>
    </w:p>
    <w:p w:rsidR="00976686" w:rsidRPr="00A76CBC" w:rsidRDefault="00976686" w:rsidP="00976686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A76CBC">
        <w:rPr>
          <w:rFonts w:ascii="Times New Roman" w:eastAsia="Times New Roman" w:hAnsi="Times New Roman" w:cs="Times New Roman"/>
          <w:b/>
          <w:sz w:val="24"/>
        </w:rPr>
        <w:t>Библиотечный фонд школы</w:t>
      </w:r>
    </w:p>
    <w:p w:rsidR="00976686" w:rsidRPr="00A76CBC" w:rsidRDefault="00976686" w:rsidP="00976686">
      <w:pPr>
        <w:widowControl w:val="0"/>
        <w:suppressAutoHyphens/>
        <w:spacing w:after="120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A76CBC">
        <w:rPr>
          <w:rFonts w:ascii="Times New Roman" w:eastAsia="Times New Roman" w:hAnsi="Times New Roman" w:cs="Times New Roman"/>
          <w:sz w:val="24"/>
        </w:rPr>
        <w:t xml:space="preserve">Общий фонд библиотеки составляет </w:t>
      </w:r>
      <w:r w:rsidR="00A013C4" w:rsidRPr="00A76CBC">
        <w:rPr>
          <w:rFonts w:ascii="Times New Roman" w:hAnsi="Times New Roman" w:cs="Times New Roman"/>
          <w:sz w:val="24"/>
          <w:szCs w:val="24"/>
        </w:rPr>
        <w:t>19700</w:t>
      </w:r>
      <w:r w:rsidRPr="00A76CBC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A013C4" w:rsidRPr="00A76CBC">
        <w:rPr>
          <w:rFonts w:ascii="Times New Roman" w:eastAsia="Times New Roman" w:hAnsi="Times New Roman" w:cs="Times New Roman"/>
          <w:sz w:val="24"/>
        </w:rPr>
        <w:t>.</w:t>
      </w:r>
      <w:r w:rsidRPr="00A76CBC">
        <w:rPr>
          <w:rFonts w:ascii="Times New Roman" w:eastAsia="Times New Roman" w:hAnsi="Times New Roman" w:cs="Times New Roman"/>
          <w:sz w:val="24"/>
        </w:rPr>
        <w:t xml:space="preserve"> Учебная литература - </w:t>
      </w:r>
      <w:r w:rsidRPr="00A76CBC">
        <w:rPr>
          <w:rFonts w:ascii="Times New Roman" w:hAnsi="Times New Roman" w:cs="Times New Roman"/>
          <w:szCs w:val="24"/>
        </w:rPr>
        <w:t>1</w:t>
      </w:r>
      <w:r w:rsidR="00A013C4" w:rsidRPr="00A76CBC">
        <w:rPr>
          <w:rFonts w:ascii="Times New Roman" w:hAnsi="Times New Roman" w:cs="Times New Roman"/>
          <w:szCs w:val="24"/>
        </w:rPr>
        <w:t>2083</w:t>
      </w:r>
      <w:r w:rsidRPr="00A76CBC">
        <w:rPr>
          <w:rFonts w:ascii="Times New Roman" w:eastAsia="Times New Roman" w:hAnsi="Times New Roman" w:cs="Times New Roman"/>
          <w:sz w:val="24"/>
        </w:rPr>
        <w:t xml:space="preserve"> экз., справочная- </w:t>
      </w:r>
      <w:r w:rsidR="00A013C4" w:rsidRPr="00A76CBC">
        <w:rPr>
          <w:rFonts w:ascii="Times New Roman" w:eastAsia="Times New Roman" w:hAnsi="Times New Roman" w:cs="Times New Roman"/>
          <w:sz w:val="24"/>
        </w:rPr>
        <w:t>30</w:t>
      </w:r>
      <w:r w:rsidRPr="00A76CBC">
        <w:rPr>
          <w:rFonts w:ascii="Times New Roman" w:eastAsia="Times New Roman" w:hAnsi="Times New Roman" w:cs="Times New Roman"/>
          <w:sz w:val="24"/>
        </w:rPr>
        <w:t xml:space="preserve"> экз. Объем учебных изданий, рекомендованных Министерством образования России для использования в образовательном процессе, составляет </w:t>
      </w:r>
      <w:r w:rsidR="00A013C4" w:rsidRPr="00A76CBC">
        <w:rPr>
          <w:rFonts w:ascii="Times New Roman" w:eastAsia="Times New Roman" w:hAnsi="Times New Roman" w:cs="Times New Roman"/>
          <w:sz w:val="24"/>
          <w:u w:val="single"/>
        </w:rPr>
        <w:t>85</w:t>
      </w:r>
      <w:r w:rsidRPr="00A76CBC">
        <w:rPr>
          <w:rFonts w:ascii="Times New Roman" w:eastAsia="Times New Roman" w:hAnsi="Times New Roman" w:cs="Times New Roman"/>
          <w:sz w:val="24"/>
          <w:u w:val="single"/>
        </w:rPr>
        <w:t>%</w:t>
      </w:r>
      <w:r w:rsidRPr="00A76CBC">
        <w:rPr>
          <w:rFonts w:ascii="Times New Roman" w:eastAsia="Times New Roman" w:hAnsi="Times New Roman" w:cs="Times New Roman"/>
          <w:sz w:val="24"/>
        </w:rPr>
        <w:t xml:space="preserve"> учебной литературы. Периодические издания  </w:t>
      </w:r>
      <w:r w:rsidRPr="00A76CBC">
        <w:rPr>
          <w:rFonts w:ascii="Times New Roman" w:eastAsia="Times New Roman" w:hAnsi="Times New Roman" w:cs="Times New Roman"/>
          <w:sz w:val="24"/>
          <w:u w:val="single"/>
        </w:rPr>
        <w:t xml:space="preserve">6  </w:t>
      </w:r>
      <w:r w:rsidRPr="00A76CBC">
        <w:rPr>
          <w:rFonts w:ascii="Times New Roman" w:eastAsia="Times New Roman" w:hAnsi="Times New Roman" w:cs="Times New Roman"/>
          <w:sz w:val="24"/>
        </w:rPr>
        <w:t xml:space="preserve">наименований.   На одного обучающегося приходится </w:t>
      </w:r>
      <w:r w:rsidRPr="00A76CBC">
        <w:rPr>
          <w:rFonts w:ascii="Times New Roman" w:eastAsia="Times New Roman" w:hAnsi="Times New Roman" w:cs="Times New Roman"/>
          <w:sz w:val="24"/>
          <w:u w:val="single"/>
        </w:rPr>
        <w:t xml:space="preserve">12 </w:t>
      </w:r>
      <w:r w:rsidRPr="00A76CBC">
        <w:rPr>
          <w:rFonts w:ascii="Times New Roman" w:eastAsia="Times New Roman" w:hAnsi="Times New Roman" w:cs="Times New Roman"/>
          <w:sz w:val="24"/>
        </w:rPr>
        <w:t xml:space="preserve"> экз. учебников и учебных пособий, 1экз. справочно-библиографических материалов. Наличие в библиотеке компьютерного оборудования </w:t>
      </w:r>
      <w:r w:rsidRPr="00A76CBC">
        <w:rPr>
          <w:rFonts w:ascii="Times New Roman" w:eastAsia="Times New Roman" w:hAnsi="Times New Roman" w:cs="Times New Roman"/>
          <w:sz w:val="24"/>
          <w:u w:val="single"/>
        </w:rPr>
        <w:t>(1 рабочее место)</w:t>
      </w:r>
      <w:r w:rsidRPr="00A76CBC">
        <w:rPr>
          <w:rFonts w:ascii="Times New Roman" w:eastAsia="Times New Roman" w:hAnsi="Times New Roman" w:cs="Times New Roman"/>
          <w:sz w:val="24"/>
        </w:rPr>
        <w:t xml:space="preserve">. Электронные образовательные ресурсы. </w:t>
      </w:r>
      <w:r w:rsidRPr="00A76CBC">
        <w:rPr>
          <w:rFonts w:ascii="Times New Roman" w:eastAsia="Times New Roman" w:hAnsi="Times New Roman" w:cs="Times New Roman"/>
          <w:sz w:val="24"/>
          <w:u w:val="single"/>
        </w:rPr>
        <w:t xml:space="preserve">40 </w:t>
      </w:r>
      <w:r w:rsidRPr="00A76CBC">
        <w:rPr>
          <w:rFonts w:ascii="Times New Roman" w:eastAsia="Times New Roman" w:hAnsi="Times New Roman" w:cs="Times New Roman"/>
          <w:sz w:val="24"/>
        </w:rPr>
        <w:t>штук.</w:t>
      </w:r>
    </w:p>
    <w:p w:rsidR="00976686" w:rsidRPr="00A76CBC" w:rsidRDefault="00976686" w:rsidP="00976686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76CBC">
        <w:rPr>
          <w:rFonts w:ascii="Times New Roman" w:eastAsia="Times New Roman" w:hAnsi="Times New Roman" w:cs="Times New Roman"/>
          <w:b/>
          <w:sz w:val="24"/>
        </w:rPr>
        <w:t>12.Задачи МКОУ «</w:t>
      </w:r>
      <w:r w:rsidR="00195F0E" w:rsidRPr="00A76CBC">
        <w:rPr>
          <w:rFonts w:ascii="Times New Roman" w:eastAsia="Times New Roman" w:hAnsi="Times New Roman" w:cs="Times New Roman"/>
          <w:sz w:val="24"/>
        </w:rPr>
        <w:t>Хебдинская СОШ им.Абдуразакова М.Г.</w:t>
      </w:r>
      <w:r w:rsidRPr="00A76CBC">
        <w:rPr>
          <w:rFonts w:ascii="Times New Roman" w:eastAsia="Times New Roman" w:hAnsi="Times New Roman" w:cs="Times New Roman"/>
          <w:b/>
          <w:sz w:val="24"/>
        </w:rPr>
        <w:t>»</w:t>
      </w:r>
    </w:p>
    <w:p w:rsidR="00976686" w:rsidRPr="00A76CBC" w:rsidRDefault="00976686" w:rsidP="00976686">
      <w:pPr>
        <w:pStyle w:val="31"/>
        <w:tabs>
          <w:tab w:val="left" w:pos="1600"/>
        </w:tabs>
        <w:spacing w:before="5"/>
        <w:ind w:right="690"/>
      </w:pPr>
    </w:p>
    <w:p w:rsidR="00976686" w:rsidRPr="00A76CBC" w:rsidRDefault="00976686" w:rsidP="00976686">
      <w:pPr>
        <w:pStyle w:val="ac"/>
        <w:ind w:right="685" w:firstLine="707"/>
        <w:rPr>
          <w:sz w:val="24"/>
          <w:szCs w:val="24"/>
        </w:rPr>
      </w:pPr>
      <w:r w:rsidRPr="00A76CBC">
        <w:rPr>
          <w:sz w:val="24"/>
          <w:szCs w:val="24"/>
        </w:rPr>
        <w:t>В 2023-2024 учебномгоду педагогический коллектив продолжит работупореализациипрограммыразвитияшколы.Дляэтогоставитпередсобойследующиезадачи:</w:t>
      </w:r>
    </w:p>
    <w:p w:rsidR="00976686" w:rsidRPr="00A76CBC" w:rsidRDefault="00976686" w:rsidP="00976686">
      <w:pPr>
        <w:pStyle w:val="a4"/>
        <w:widowControl w:val="0"/>
        <w:numPr>
          <w:ilvl w:val="2"/>
          <w:numId w:val="25"/>
        </w:numPr>
        <w:tabs>
          <w:tab w:val="left" w:pos="1989"/>
        </w:tabs>
        <w:autoSpaceDE w:val="0"/>
        <w:autoSpaceDN w:val="0"/>
        <w:spacing w:after="0"/>
        <w:ind w:right="68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6CBC">
        <w:rPr>
          <w:rFonts w:ascii="Times New Roman" w:hAnsi="Times New Roman" w:cs="Times New Roman"/>
          <w:sz w:val="24"/>
          <w:szCs w:val="24"/>
        </w:rPr>
        <w:t>совершенствовать педагогическое мастерство в условиях обновленныхФГОС,путёмвнедрениявучебно-воспитательныйпроцесссовременныхобразовательных технологий;</w:t>
      </w:r>
    </w:p>
    <w:p w:rsidR="00976686" w:rsidRPr="00A76CBC" w:rsidRDefault="00976686" w:rsidP="00976686">
      <w:pPr>
        <w:pStyle w:val="a4"/>
        <w:widowControl w:val="0"/>
        <w:numPr>
          <w:ilvl w:val="2"/>
          <w:numId w:val="25"/>
        </w:numPr>
        <w:tabs>
          <w:tab w:val="left" w:pos="2022"/>
        </w:tabs>
        <w:autoSpaceDE w:val="0"/>
        <w:autoSpaceDN w:val="0"/>
        <w:spacing w:after="0"/>
        <w:ind w:right="68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6CBC">
        <w:rPr>
          <w:rFonts w:ascii="Times New Roman" w:hAnsi="Times New Roman" w:cs="Times New Roman"/>
          <w:sz w:val="24"/>
          <w:szCs w:val="24"/>
        </w:rPr>
        <w:t>создать условия дляповышения квалификации педагогов школы повопросамвнедренияиреализации ФООПиобновленного ФГОС;</w:t>
      </w:r>
    </w:p>
    <w:p w:rsidR="00976686" w:rsidRPr="00A76CBC" w:rsidRDefault="00976686" w:rsidP="00976686">
      <w:pPr>
        <w:pStyle w:val="a4"/>
        <w:widowControl w:val="0"/>
        <w:numPr>
          <w:ilvl w:val="2"/>
          <w:numId w:val="25"/>
        </w:numPr>
        <w:tabs>
          <w:tab w:val="left" w:pos="2248"/>
        </w:tabs>
        <w:autoSpaceDE w:val="0"/>
        <w:autoSpaceDN w:val="0"/>
        <w:spacing w:after="0"/>
        <w:ind w:right="68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6CBC">
        <w:rPr>
          <w:rFonts w:ascii="Times New Roman" w:hAnsi="Times New Roman" w:cs="Times New Roman"/>
          <w:sz w:val="24"/>
          <w:szCs w:val="24"/>
        </w:rPr>
        <w:t>совершенствоватьучебно-воспитательныйпроцесссучётоминдивидуальныхспособностейучащихся,ихинтересов,образовательныхвозможностей,состояния здоровья;</w:t>
      </w:r>
    </w:p>
    <w:p w:rsidR="006B0ECF" w:rsidRPr="00A76CBC" w:rsidRDefault="00976686" w:rsidP="00976686">
      <w:pPr>
        <w:pStyle w:val="a4"/>
        <w:widowControl w:val="0"/>
        <w:numPr>
          <w:ilvl w:val="2"/>
          <w:numId w:val="25"/>
        </w:numPr>
        <w:tabs>
          <w:tab w:val="left" w:pos="2192"/>
          <w:tab w:val="left" w:pos="2193"/>
          <w:tab w:val="left" w:pos="3682"/>
          <w:tab w:val="left" w:pos="5821"/>
          <w:tab w:val="left" w:pos="7438"/>
          <w:tab w:val="left" w:pos="7858"/>
          <w:tab w:val="left" w:pos="8842"/>
        </w:tabs>
        <w:autoSpaceDE w:val="0"/>
        <w:autoSpaceDN w:val="0"/>
        <w:spacing w:before="71" w:after="0"/>
        <w:ind w:right="69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76CBC">
        <w:rPr>
          <w:rFonts w:ascii="Times New Roman" w:hAnsi="Times New Roman" w:cs="Times New Roman"/>
          <w:sz w:val="24"/>
          <w:szCs w:val="24"/>
        </w:rPr>
        <w:t>повышать</w:t>
      </w:r>
      <w:r w:rsidRPr="00A76CBC">
        <w:rPr>
          <w:rFonts w:ascii="Times New Roman" w:hAnsi="Times New Roman" w:cs="Times New Roman"/>
          <w:sz w:val="24"/>
          <w:szCs w:val="24"/>
        </w:rPr>
        <w:tab/>
        <w:t>педагогическое</w:t>
      </w:r>
      <w:r w:rsidRPr="00A76CBC">
        <w:rPr>
          <w:rFonts w:ascii="Times New Roman" w:hAnsi="Times New Roman" w:cs="Times New Roman"/>
          <w:sz w:val="24"/>
          <w:szCs w:val="24"/>
        </w:rPr>
        <w:tab/>
        <w:t>мастерство</w:t>
      </w:r>
      <w:r w:rsidRPr="00A76CBC">
        <w:rPr>
          <w:rFonts w:ascii="Times New Roman" w:hAnsi="Times New Roman" w:cs="Times New Roman"/>
          <w:sz w:val="24"/>
          <w:szCs w:val="24"/>
        </w:rPr>
        <w:tab/>
        <w:t>в</w:t>
      </w:r>
      <w:r w:rsidRPr="00A76CBC">
        <w:rPr>
          <w:rFonts w:ascii="Times New Roman" w:hAnsi="Times New Roman" w:cs="Times New Roman"/>
          <w:sz w:val="24"/>
          <w:szCs w:val="24"/>
        </w:rPr>
        <w:tab/>
        <w:t>сфере</w:t>
      </w:r>
      <w:r w:rsidRPr="00A76CBC">
        <w:rPr>
          <w:rFonts w:ascii="Times New Roman" w:hAnsi="Times New Roman" w:cs="Times New Roman"/>
          <w:sz w:val="24"/>
          <w:szCs w:val="24"/>
        </w:rPr>
        <w:tab/>
      </w:r>
    </w:p>
    <w:p w:rsidR="00976686" w:rsidRPr="00A76CBC" w:rsidRDefault="00976686" w:rsidP="006B0ECF">
      <w:pPr>
        <w:pStyle w:val="a4"/>
        <w:widowControl w:val="0"/>
        <w:tabs>
          <w:tab w:val="left" w:pos="2192"/>
          <w:tab w:val="left" w:pos="2193"/>
          <w:tab w:val="left" w:pos="3682"/>
          <w:tab w:val="left" w:pos="5821"/>
          <w:tab w:val="left" w:pos="7438"/>
          <w:tab w:val="left" w:pos="7858"/>
          <w:tab w:val="left" w:pos="8842"/>
        </w:tabs>
        <w:autoSpaceDE w:val="0"/>
        <w:autoSpaceDN w:val="0"/>
        <w:spacing w:before="71" w:after="0"/>
        <w:ind w:left="1809" w:right="690"/>
        <w:contextualSpacing w:val="0"/>
        <w:rPr>
          <w:rFonts w:ascii="Times New Roman" w:hAnsi="Times New Roman" w:cs="Times New Roman"/>
          <w:sz w:val="24"/>
          <w:szCs w:val="24"/>
        </w:rPr>
      </w:pPr>
      <w:r w:rsidRPr="00A76CBC">
        <w:rPr>
          <w:rFonts w:ascii="Times New Roman" w:hAnsi="Times New Roman" w:cs="Times New Roman"/>
          <w:spacing w:val="-1"/>
          <w:sz w:val="24"/>
          <w:szCs w:val="24"/>
        </w:rPr>
        <w:t>формирования</w:t>
      </w:r>
      <w:r w:rsidRPr="00A76CBC">
        <w:rPr>
          <w:rFonts w:ascii="Times New Roman" w:hAnsi="Times New Roman" w:cs="Times New Roman"/>
          <w:sz w:val="24"/>
          <w:szCs w:val="24"/>
        </w:rPr>
        <w:t>универсальных учебных действий врамкахобновленного ФГОС;</w:t>
      </w:r>
    </w:p>
    <w:p w:rsidR="00976686" w:rsidRPr="00A76CBC" w:rsidRDefault="00976686" w:rsidP="00976686">
      <w:pPr>
        <w:pStyle w:val="a4"/>
        <w:widowControl w:val="0"/>
        <w:numPr>
          <w:ilvl w:val="2"/>
          <w:numId w:val="25"/>
        </w:numPr>
        <w:tabs>
          <w:tab w:val="left" w:pos="2127"/>
          <w:tab w:val="left" w:pos="2128"/>
          <w:tab w:val="left" w:pos="3560"/>
          <w:tab w:val="left" w:pos="5511"/>
          <w:tab w:val="left" w:pos="7043"/>
          <w:tab w:val="left" w:pos="8452"/>
          <w:tab w:val="left" w:pos="9114"/>
          <w:tab w:val="left" w:pos="10442"/>
        </w:tabs>
        <w:autoSpaceDE w:val="0"/>
        <w:autoSpaceDN w:val="0"/>
        <w:spacing w:after="0"/>
        <w:ind w:right="691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76CBC">
        <w:rPr>
          <w:rFonts w:ascii="Times New Roman" w:hAnsi="Times New Roman" w:cs="Times New Roman"/>
          <w:sz w:val="24"/>
          <w:szCs w:val="24"/>
        </w:rPr>
        <w:t>оказывать</w:t>
      </w:r>
      <w:r w:rsidRPr="00A76CBC">
        <w:rPr>
          <w:rFonts w:ascii="Times New Roman" w:hAnsi="Times New Roman" w:cs="Times New Roman"/>
          <w:sz w:val="24"/>
          <w:szCs w:val="24"/>
        </w:rPr>
        <w:tab/>
        <w:t>методическую</w:t>
      </w:r>
      <w:r w:rsidRPr="00A76CBC">
        <w:rPr>
          <w:rFonts w:ascii="Times New Roman" w:hAnsi="Times New Roman" w:cs="Times New Roman"/>
          <w:sz w:val="24"/>
          <w:szCs w:val="24"/>
        </w:rPr>
        <w:tab/>
        <w:t>поддержку</w:t>
      </w:r>
      <w:r w:rsidRPr="00A76CBC">
        <w:rPr>
          <w:rFonts w:ascii="Times New Roman" w:hAnsi="Times New Roman" w:cs="Times New Roman"/>
          <w:sz w:val="24"/>
          <w:szCs w:val="24"/>
        </w:rPr>
        <w:tab/>
        <w:t>педагогов</w:t>
      </w:r>
      <w:r w:rsidRPr="00A76CBC">
        <w:rPr>
          <w:rFonts w:ascii="Times New Roman" w:hAnsi="Times New Roman" w:cs="Times New Roman"/>
          <w:sz w:val="24"/>
          <w:szCs w:val="24"/>
        </w:rPr>
        <w:tab/>
        <w:t>при</w:t>
      </w:r>
      <w:r w:rsidRPr="00A76CBC">
        <w:rPr>
          <w:rFonts w:ascii="Times New Roman" w:hAnsi="Times New Roman" w:cs="Times New Roman"/>
          <w:sz w:val="24"/>
          <w:szCs w:val="24"/>
        </w:rPr>
        <w:tab/>
        <w:t>введении</w:t>
      </w:r>
      <w:r w:rsidRPr="00A76CBC">
        <w:rPr>
          <w:rFonts w:ascii="Times New Roman" w:hAnsi="Times New Roman" w:cs="Times New Roman"/>
          <w:sz w:val="24"/>
          <w:szCs w:val="24"/>
        </w:rPr>
        <w:tab/>
      </w:r>
      <w:r w:rsidRPr="00A76CBC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A76CBC">
        <w:rPr>
          <w:rFonts w:ascii="Times New Roman" w:hAnsi="Times New Roman" w:cs="Times New Roman"/>
          <w:sz w:val="24"/>
          <w:szCs w:val="24"/>
        </w:rPr>
        <w:t>реализацииФООПи обновленногоФГОС.</w:t>
      </w:r>
    </w:p>
    <w:p w:rsidR="00976686" w:rsidRPr="00A76CBC" w:rsidRDefault="00976686" w:rsidP="00976686">
      <w:pPr>
        <w:pStyle w:val="ac"/>
        <w:spacing w:before="1"/>
        <w:ind w:left="0"/>
        <w:jc w:val="left"/>
        <w:rPr>
          <w:sz w:val="24"/>
          <w:szCs w:val="24"/>
        </w:rPr>
      </w:pPr>
    </w:p>
    <w:p w:rsidR="00976686" w:rsidRPr="00A76CBC" w:rsidRDefault="00976686" w:rsidP="00976686">
      <w:pPr>
        <w:pStyle w:val="a4"/>
        <w:spacing w:after="0"/>
        <w:ind w:left="95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76CBC">
        <w:rPr>
          <w:rFonts w:ascii="Times New Roman" w:eastAsia="Times New Roman" w:hAnsi="Times New Roman" w:cs="Times New Roman"/>
          <w:b/>
          <w:sz w:val="24"/>
        </w:rPr>
        <w:t>Контактная информация.</w:t>
      </w:r>
    </w:p>
    <w:p w:rsidR="00976686" w:rsidRPr="00A76CBC" w:rsidRDefault="006B0ECF" w:rsidP="00976686">
      <w:pPr>
        <w:pStyle w:val="a4"/>
        <w:spacing w:after="0"/>
        <w:ind w:left="958"/>
        <w:jc w:val="both"/>
        <w:rPr>
          <w:rFonts w:ascii="Times New Roman" w:eastAsia="Times New Roman" w:hAnsi="Times New Roman" w:cs="Times New Roman"/>
          <w:b/>
          <w:sz w:val="24"/>
        </w:rPr>
      </w:pPr>
      <w:r w:rsidRPr="00A76CBC">
        <w:rPr>
          <w:rFonts w:ascii="Times New Roman" w:eastAsia="Times New Roman" w:hAnsi="Times New Roman" w:cs="Times New Roman"/>
          <w:b/>
          <w:sz w:val="24"/>
        </w:rPr>
        <w:t>адрес:</w:t>
      </w:r>
      <w:r w:rsidR="006D457C" w:rsidRPr="00A76CBC">
        <w:rPr>
          <w:rFonts w:ascii="Times New Roman" w:eastAsia="Times New Roman" w:hAnsi="Times New Roman" w:cs="Times New Roman"/>
          <w:sz w:val="24"/>
        </w:rPr>
        <w:t xml:space="preserve"> 368430, Республика Дагестан, м.р-н Шамильский, с.п. Село Хебда, с Хебда, ул Имама Шамиля, двлд. 36</w:t>
      </w:r>
    </w:p>
    <w:p w:rsidR="00976686" w:rsidRPr="00E034EF" w:rsidRDefault="00976686" w:rsidP="00976686">
      <w:pPr>
        <w:pStyle w:val="a4"/>
        <w:spacing w:after="0"/>
        <w:ind w:left="958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76CBC">
        <w:rPr>
          <w:rFonts w:ascii="Times New Roman" w:eastAsia="Times New Roman" w:hAnsi="Times New Roman" w:cs="Times New Roman"/>
          <w:b/>
          <w:sz w:val="24"/>
        </w:rPr>
        <w:t>Тел</w:t>
      </w:r>
      <w:r w:rsidRPr="00E034EF">
        <w:rPr>
          <w:rFonts w:ascii="Times New Roman" w:eastAsia="Times New Roman" w:hAnsi="Times New Roman" w:cs="Times New Roman"/>
          <w:b/>
          <w:sz w:val="24"/>
          <w:lang w:val="en-US"/>
        </w:rPr>
        <w:t>.</w:t>
      </w:r>
      <w:r w:rsidR="006D457C" w:rsidRPr="00E034EF">
        <w:rPr>
          <w:rFonts w:ascii="Times New Roman" w:eastAsia="Times New Roman" w:hAnsi="Times New Roman" w:cs="Times New Roman"/>
          <w:b/>
          <w:sz w:val="24"/>
          <w:lang w:val="en-US"/>
        </w:rPr>
        <w:t>8 (7259)2-22-40</w:t>
      </w:r>
    </w:p>
    <w:p w:rsidR="00976686" w:rsidRPr="00BF373F" w:rsidRDefault="00976686" w:rsidP="00976686">
      <w:pPr>
        <w:pStyle w:val="a4"/>
        <w:spacing w:after="0"/>
        <w:ind w:left="958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A76CBC">
        <w:rPr>
          <w:rFonts w:ascii="Times New Roman" w:eastAsia="Times New Roman" w:hAnsi="Times New Roman" w:cs="Times New Roman"/>
          <w:b/>
          <w:sz w:val="24"/>
          <w:lang w:val="en-US"/>
        </w:rPr>
        <w:t>E</w:t>
      </w:r>
      <w:r w:rsidRPr="00BF373F">
        <w:rPr>
          <w:rFonts w:ascii="Times New Roman" w:eastAsia="Times New Roman" w:hAnsi="Times New Roman" w:cs="Times New Roman"/>
          <w:b/>
          <w:sz w:val="24"/>
          <w:lang w:val="en-US"/>
        </w:rPr>
        <w:t>-</w:t>
      </w:r>
      <w:r w:rsidRPr="00A76CBC">
        <w:rPr>
          <w:rFonts w:ascii="Times New Roman" w:eastAsia="Times New Roman" w:hAnsi="Times New Roman" w:cs="Times New Roman"/>
          <w:b/>
          <w:sz w:val="24"/>
          <w:lang w:val="en-US"/>
        </w:rPr>
        <w:t>mail</w:t>
      </w:r>
      <w:r w:rsidRPr="00BF373F">
        <w:rPr>
          <w:rFonts w:ascii="Times New Roman" w:eastAsia="Times New Roman" w:hAnsi="Times New Roman" w:cs="Times New Roman"/>
          <w:b/>
          <w:sz w:val="24"/>
          <w:lang w:val="en-US"/>
        </w:rPr>
        <w:t xml:space="preserve">: </w:t>
      </w:r>
      <w:hyperlink r:id="rId9" w:history="1">
        <w:r w:rsidR="00BF373F" w:rsidRPr="0082093A">
          <w:rPr>
            <w:rStyle w:val="a3"/>
            <w:rFonts w:ascii="Times New Roman" w:eastAsia="Times New Roman" w:hAnsi="Times New Roman" w:cs="Times New Roman"/>
            <w:b/>
            <w:sz w:val="24"/>
            <w:lang w:val="en-US"/>
          </w:rPr>
          <w:t>khebda</w:t>
        </w:r>
        <w:r w:rsidR="00BF373F" w:rsidRPr="00BF373F">
          <w:rPr>
            <w:rStyle w:val="a3"/>
            <w:rFonts w:ascii="Times New Roman" w:eastAsia="Times New Roman" w:hAnsi="Times New Roman" w:cs="Times New Roman"/>
            <w:b/>
            <w:sz w:val="24"/>
            <w:lang w:val="en-US"/>
          </w:rPr>
          <w:t>_</w:t>
        </w:r>
        <w:r w:rsidR="00BF373F" w:rsidRPr="0082093A">
          <w:rPr>
            <w:rStyle w:val="a3"/>
            <w:rFonts w:ascii="Times New Roman" w:eastAsia="Times New Roman" w:hAnsi="Times New Roman" w:cs="Times New Roman"/>
            <w:b/>
            <w:sz w:val="24"/>
            <w:lang w:val="en-US"/>
          </w:rPr>
          <w:t>sosh</w:t>
        </w:r>
        <w:r w:rsidR="00BF373F" w:rsidRPr="00BF373F">
          <w:rPr>
            <w:rStyle w:val="a3"/>
            <w:rFonts w:ascii="Times New Roman" w:eastAsia="Times New Roman" w:hAnsi="Times New Roman" w:cs="Times New Roman"/>
            <w:b/>
            <w:sz w:val="24"/>
            <w:lang w:val="en-US"/>
          </w:rPr>
          <w:t>@</w:t>
        </w:r>
        <w:r w:rsidR="00BF373F" w:rsidRPr="0082093A">
          <w:rPr>
            <w:rStyle w:val="a3"/>
            <w:rFonts w:ascii="Times New Roman" w:eastAsia="Times New Roman" w:hAnsi="Times New Roman" w:cs="Times New Roman"/>
            <w:b/>
            <w:sz w:val="24"/>
            <w:lang w:val="en-US"/>
          </w:rPr>
          <w:t>mail</w:t>
        </w:r>
        <w:r w:rsidR="00BF373F" w:rsidRPr="00BF373F">
          <w:rPr>
            <w:rStyle w:val="a3"/>
            <w:rFonts w:ascii="Times New Roman" w:eastAsia="Times New Roman" w:hAnsi="Times New Roman" w:cs="Times New Roman"/>
            <w:b/>
            <w:sz w:val="24"/>
            <w:lang w:val="en-US"/>
          </w:rPr>
          <w:t>.</w:t>
        </w:r>
        <w:r w:rsidR="00BF373F" w:rsidRPr="0082093A">
          <w:rPr>
            <w:rStyle w:val="a3"/>
            <w:rFonts w:ascii="Times New Roman" w:eastAsia="Times New Roman" w:hAnsi="Times New Roman" w:cs="Times New Roman"/>
            <w:b/>
            <w:sz w:val="24"/>
            <w:lang w:val="en-US"/>
          </w:rPr>
          <w:t>ru</w:t>
        </w:r>
      </w:hyperlink>
    </w:p>
    <w:p w:rsidR="00976686" w:rsidRPr="00A76CBC" w:rsidRDefault="00976686" w:rsidP="00976686">
      <w:pPr>
        <w:pStyle w:val="a4"/>
        <w:spacing w:after="0"/>
        <w:ind w:left="958" w:right="-382"/>
        <w:jc w:val="both"/>
        <w:rPr>
          <w:rFonts w:ascii="Times New Roman" w:eastAsia="Times New Roman" w:hAnsi="Times New Roman" w:cs="Times New Roman"/>
          <w:b/>
          <w:sz w:val="24"/>
        </w:rPr>
      </w:pPr>
      <w:r w:rsidRPr="00A76CBC">
        <w:rPr>
          <w:rFonts w:ascii="Times New Roman" w:eastAsia="Times New Roman" w:hAnsi="Times New Roman" w:cs="Times New Roman"/>
          <w:b/>
          <w:sz w:val="24"/>
        </w:rPr>
        <w:t>Адрес сайта ОУ в сети Интернет</w:t>
      </w:r>
      <w:hyperlink r:id="rId10" w:history="1">
        <w:r w:rsidR="00BF373F" w:rsidRPr="0082093A">
          <w:rPr>
            <w:rStyle w:val="a3"/>
            <w:rFonts w:ascii="Times New Roman" w:eastAsia="Times New Roman" w:hAnsi="Times New Roman" w:cs="Times New Roman"/>
            <w:b/>
            <w:sz w:val="24"/>
          </w:rPr>
          <w:t>https://sh-xebdinskaya-r82.gosweb.gosuslugi.ru/</w:t>
        </w:r>
      </w:hyperlink>
    </w:p>
    <w:p w:rsidR="00976686" w:rsidRPr="00A76CBC" w:rsidRDefault="00436AB9" w:rsidP="00976686">
      <w:pPr>
        <w:pStyle w:val="a4"/>
        <w:spacing w:after="0"/>
        <w:ind w:left="958" w:right="-382"/>
        <w:jc w:val="both"/>
        <w:rPr>
          <w:rFonts w:ascii="Times New Roman" w:eastAsia="Times New Roman" w:hAnsi="Times New Roman" w:cs="Times New Roman"/>
          <w:b/>
          <w:sz w:val="24"/>
        </w:rPr>
      </w:pPr>
      <w:hyperlink r:id="rId11" w:tgtFrame="_blank" w:history="1"/>
    </w:p>
    <w:p w:rsidR="00976686" w:rsidRPr="00A76CBC" w:rsidRDefault="00976686" w:rsidP="00976686">
      <w:pPr>
        <w:pStyle w:val="a4"/>
        <w:spacing w:after="0"/>
        <w:ind w:left="958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420"/>
        <w:gridCol w:w="4443"/>
      </w:tblGrid>
      <w:tr w:rsidR="00A76CBC" w:rsidRPr="00A76CBC" w:rsidTr="001559A4">
        <w:trPr>
          <w:trHeight w:val="1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6CBC" w:rsidRDefault="00976686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Директор школы 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6CBC" w:rsidRDefault="004502EB" w:rsidP="001559A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6CBC">
              <w:rPr>
                <w:rFonts w:ascii="Times New Roman" w:hAnsi="Times New Roman" w:cs="Times New Roman"/>
              </w:rPr>
              <w:t>Джабраилов Али Алиевич</w:t>
            </w:r>
          </w:p>
        </w:tc>
      </w:tr>
    </w:tbl>
    <w:p w:rsidR="00976686" w:rsidRPr="00976686" w:rsidRDefault="00976686" w:rsidP="00976686">
      <w:pPr>
        <w:widowControl w:val="0"/>
        <w:tabs>
          <w:tab w:val="left" w:pos="2248"/>
        </w:tabs>
        <w:autoSpaceDE w:val="0"/>
        <w:autoSpaceDN w:val="0"/>
        <w:spacing w:after="0"/>
        <w:ind w:right="687"/>
        <w:jc w:val="both"/>
        <w:rPr>
          <w:rFonts w:ascii="Times New Roman" w:hAnsi="Times New Roman" w:cs="Times New Roman"/>
          <w:sz w:val="24"/>
          <w:szCs w:val="24"/>
        </w:rPr>
        <w:sectPr w:rsidR="00976686" w:rsidRPr="00976686" w:rsidSect="001559A4">
          <w:pgSz w:w="11910" w:h="16840"/>
          <w:pgMar w:top="880" w:right="1137" w:bottom="280" w:left="1276" w:header="720" w:footer="720" w:gutter="0"/>
          <w:cols w:space="720"/>
        </w:sectPr>
      </w:pPr>
    </w:p>
    <w:p w:rsidR="000557A9" w:rsidRPr="000C2AC5" w:rsidRDefault="000557A9" w:rsidP="00976686">
      <w:pPr>
        <w:spacing w:after="0"/>
        <w:ind w:right="-38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sectPr w:rsidR="000557A9" w:rsidRPr="000C2AC5" w:rsidSect="00140C0F">
      <w:pgSz w:w="11906" w:h="16838"/>
      <w:pgMar w:top="1191" w:right="851" w:bottom="567" w:left="90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8AF" w:rsidRDefault="00FE08AF" w:rsidP="000665F4">
      <w:pPr>
        <w:spacing w:after="0"/>
      </w:pPr>
      <w:r>
        <w:separator/>
      </w:r>
    </w:p>
  </w:endnote>
  <w:endnote w:type="continuationSeparator" w:id="1">
    <w:p w:rsidR="00FE08AF" w:rsidRDefault="00FE08AF" w:rsidP="000665F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8AF" w:rsidRDefault="00FE08AF" w:rsidP="000665F4">
      <w:pPr>
        <w:spacing w:after="0"/>
      </w:pPr>
      <w:r>
        <w:separator/>
      </w:r>
    </w:p>
  </w:footnote>
  <w:footnote w:type="continuationSeparator" w:id="1">
    <w:p w:rsidR="00FE08AF" w:rsidRDefault="00FE08AF" w:rsidP="000665F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F9D"/>
    <w:multiLevelType w:val="multilevel"/>
    <w:tmpl w:val="5DA60C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7C4AF6"/>
    <w:multiLevelType w:val="multilevel"/>
    <w:tmpl w:val="DFBA88A4"/>
    <w:lvl w:ilvl="0">
      <w:start w:val="2"/>
      <w:numFmt w:val="decimal"/>
      <w:lvlText w:val="%1"/>
      <w:lvlJc w:val="left"/>
      <w:pPr>
        <w:ind w:left="958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8" w:hanging="49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1" w:hanging="493"/>
      </w:pPr>
      <w:rPr>
        <w:rFonts w:hint="default"/>
        <w:lang w:val="ru-RU" w:eastAsia="en-US" w:bidi="ar-SA"/>
      </w:rPr>
    </w:lvl>
  </w:abstractNum>
  <w:abstractNum w:abstractNumId="2">
    <w:nsid w:val="059F5733"/>
    <w:multiLevelType w:val="multilevel"/>
    <w:tmpl w:val="314EC962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51BBF"/>
    <w:multiLevelType w:val="multilevel"/>
    <w:tmpl w:val="35FC78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8C3C63"/>
    <w:multiLevelType w:val="multilevel"/>
    <w:tmpl w:val="A27871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9C0CDF"/>
    <w:multiLevelType w:val="multilevel"/>
    <w:tmpl w:val="EAC4E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E46A25"/>
    <w:multiLevelType w:val="multilevel"/>
    <w:tmpl w:val="B7D63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524065"/>
    <w:multiLevelType w:val="multilevel"/>
    <w:tmpl w:val="4580A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750EDE"/>
    <w:multiLevelType w:val="multilevel"/>
    <w:tmpl w:val="3BB876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E04BF3"/>
    <w:multiLevelType w:val="multilevel"/>
    <w:tmpl w:val="D0C49940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593482"/>
    <w:multiLevelType w:val="multilevel"/>
    <w:tmpl w:val="4080B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354203"/>
    <w:multiLevelType w:val="multilevel"/>
    <w:tmpl w:val="697EA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124135"/>
    <w:multiLevelType w:val="multilevel"/>
    <w:tmpl w:val="B7E663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BA5672"/>
    <w:multiLevelType w:val="hybridMultilevel"/>
    <w:tmpl w:val="1652A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56E4B"/>
    <w:multiLevelType w:val="hybridMultilevel"/>
    <w:tmpl w:val="1B7E1900"/>
    <w:lvl w:ilvl="0" w:tplc="72DCF692">
      <w:numFmt w:val="bullet"/>
      <w:lvlText w:val="-"/>
      <w:lvlJc w:val="left"/>
      <w:pPr>
        <w:ind w:left="958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72775C">
      <w:numFmt w:val="bullet"/>
      <w:lvlText w:val="•"/>
      <w:lvlJc w:val="left"/>
      <w:pPr>
        <w:ind w:left="1992" w:hanging="209"/>
      </w:pPr>
      <w:rPr>
        <w:rFonts w:hint="default"/>
        <w:lang w:val="ru-RU" w:eastAsia="en-US" w:bidi="ar-SA"/>
      </w:rPr>
    </w:lvl>
    <w:lvl w:ilvl="2" w:tplc="81BA2886">
      <w:numFmt w:val="bullet"/>
      <w:lvlText w:val="•"/>
      <w:lvlJc w:val="left"/>
      <w:pPr>
        <w:ind w:left="3025" w:hanging="209"/>
      </w:pPr>
      <w:rPr>
        <w:rFonts w:hint="default"/>
        <w:lang w:val="ru-RU" w:eastAsia="en-US" w:bidi="ar-SA"/>
      </w:rPr>
    </w:lvl>
    <w:lvl w:ilvl="3" w:tplc="EA2E93C6">
      <w:numFmt w:val="bullet"/>
      <w:lvlText w:val="•"/>
      <w:lvlJc w:val="left"/>
      <w:pPr>
        <w:ind w:left="4057" w:hanging="209"/>
      </w:pPr>
      <w:rPr>
        <w:rFonts w:hint="default"/>
        <w:lang w:val="ru-RU" w:eastAsia="en-US" w:bidi="ar-SA"/>
      </w:rPr>
    </w:lvl>
    <w:lvl w:ilvl="4" w:tplc="925AF506">
      <w:numFmt w:val="bullet"/>
      <w:lvlText w:val="•"/>
      <w:lvlJc w:val="left"/>
      <w:pPr>
        <w:ind w:left="5090" w:hanging="209"/>
      </w:pPr>
      <w:rPr>
        <w:rFonts w:hint="default"/>
        <w:lang w:val="ru-RU" w:eastAsia="en-US" w:bidi="ar-SA"/>
      </w:rPr>
    </w:lvl>
    <w:lvl w:ilvl="5" w:tplc="ADA63C44">
      <w:numFmt w:val="bullet"/>
      <w:lvlText w:val="•"/>
      <w:lvlJc w:val="left"/>
      <w:pPr>
        <w:ind w:left="6123" w:hanging="209"/>
      </w:pPr>
      <w:rPr>
        <w:rFonts w:hint="default"/>
        <w:lang w:val="ru-RU" w:eastAsia="en-US" w:bidi="ar-SA"/>
      </w:rPr>
    </w:lvl>
    <w:lvl w:ilvl="6" w:tplc="7CF660E2">
      <w:numFmt w:val="bullet"/>
      <w:lvlText w:val="•"/>
      <w:lvlJc w:val="left"/>
      <w:pPr>
        <w:ind w:left="7155" w:hanging="209"/>
      </w:pPr>
      <w:rPr>
        <w:rFonts w:hint="default"/>
        <w:lang w:val="ru-RU" w:eastAsia="en-US" w:bidi="ar-SA"/>
      </w:rPr>
    </w:lvl>
    <w:lvl w:ilvl="7" w:tplc="36DA9A82">
      <w:numFmt w:val="bullet"/>
      <w:lvlText w:val="•"/>
      <w:lvlJc w:val="left"/>
      <w:pPr>
        <w:ind w:left="8188" w:hanging="209"/>
      </w:pPr>
      <w:rPr>
        <w:rFonts w:hint="default"/>
        <w:lang w:val="ru-RU" w:eastAsia="en-US" w:bidi="ar-SA"/>
      </w:rPr>
    </w:lvl>
    <w:lvl w:ilvl="8" w:tplc="FC481036">
      <w:numFmt w:val="bullet"/>
      <w:lvlText w:val="•"/>
      <w:lvlJc w:val="left"/>
      <w:pPr>
        <w:ind w:left="9221" w:hanging="209"/>
      </w:pPr>
      <w:rPr>
        <w:rFonts w:hint="default"/>
        <w:lang w:val="ru-RU" w:eastAsia="en-US" w:bidi="ar-SA"/>
      </w:rPr>
    </w:lvl>
  </w:abstractNum>
  <w:abstractNum w:abstractNumId="15">
    <w:nsid w:val="454811C8"/>
    <w:multiLevelType w:val="multilevel"/>
    <w:tmpl w:val="B3B49AA6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C464C4"/>
    <w:multiLevelType w:val="multilevel"/>
    <w:tmpl w:val="03F8BE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88119A"/>
    <w:multiLevelType w:val="multilevel"/>
    <w:tmpl w:val="CE7269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DC31D6"/>
    <w:multiLevelType w:val="multilevel"/>
    <w:tmpl w:val="1FBE25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99353E"/>
    <w:multiLevelType w:val="multilevel"/>
    <w:tmpl w:val="BD921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AE6B89"/>
    <w:multiLevelType w:val="hybridMultilevel"/>
    <w:tmpl w:val="63DC762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>
    <w:nsid w:val="63B866C4"/>
    <w:multiLevelType w:val="multilevel"/>
    <w:tmpl w:val="5CE66B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6A5B32"/>
    <w:multiLevelType w:val="hybridMultilevel"/>
    <w:tmpl w:val="60A64994"/>
    <w:lvl w:ilvl="0" w:tplc="29588204">
      <w:start w:val="1"/>
      <w:numFmt w:val="decimal"/>
      <w:lvlText w:val="%1)"/>
      <w:lvlJc w:val="left"/>
      <w:pPr>
        <w:ind w:left="958" w:hanging="236"/>
        <w:jc w:val="right"/>
      </w:pPr>
      <w:rPr>
        <w:rFonts w:ascii="Times New Roman" w:eastAsiaTheme="minorEastAsia" w:hAnsi="Times New Roman" w:cs="Times New Roman"/>
        <w:w w:val="100"/>
        <w:sz w:val="26"/>
        <w:szCs w:val="26"/>
        <w:lang w:val="ru-RU" w:eastAsia="en-US" w:bidi="ar-SA"/>
      </w:rPr>
    </w:lvl>
    <w:lvl w:ilvl="1" w:tplc="E7BCC028">
      <w:numFmt w:val="bullet"/>
      <w:lvlText w:val="•"/>
      <w:lvlJc w:val="left"/>
      <w:pPr>
        <w:ind w:left="1992" w:hanging="236"/>
      </w:pPr>
      <w:rPr>
        <w:rFonts w:hint="default"/>
        <w:lang w:val="ru-RU" w:eastAsia="en-US" w:bidi="ar-SA"/>
      </w:rPr>
    </w:lvl>
    <w:lvl w:ilvl="2" w:tplc="755A860E">
      <w:numFmt w:val="bullet"/>
      <w:lvlText w:val="•"/>
      <w:lvlJc w:val="left"/>
      <w:pPr>
        <w:ind w:left="3025" w:hanging="236"/>
      </w:pPr>
      <w:rPr>
        <w:rFonts w:hint="default"/>
        <w:lang w:val="ru-RU" w:eastAsia="en-US" w:bidi="ar-SA"/>
      </w:rPr>
    </w:lvl>
    <w:lvl w:ilvl="3" w:tplc="5E1E2BC0">
      <w:numFmt w:val="bullet"/>
      <w:lvlText w:val="•"/>
      <w:lvlJc w:val="left"/>
      <w:pPr>
        <w:ind w:left="4057" w:hanging="236"/>
      </w:pPr>
      <w:rPr>
        <w:rFonts w:hint="default"/>
        <w:lang w:val="ru-RU" w:eastAsia="en-US" w:bidi="ar-SA"/>
      </w:rPr>
    </w:lvl>
    <w:lvl w:ilvl="4" w:tplc="F0F44FFC">
      <w:numFmt w:val="bullet"/>
      <w:lvlText w:val="•"/>
      <w:lvlJc w:val="left"/>
      <w:pPr>
        <w:ind w:left="5090" w:hanging="236"/>
      </w:pPr>
      <w:rPr>
        <w:rFonts w:hint="default"/>
        <w:lang w:val="ru-RU" w:eastAsia="en-US" w:bidi="ar-SA"/>
      </w:rPr>
    </w:lvl>
    <w:lvl w:ilvl="5" w:tplc="F2868ADA">
      <w:numFmt w:val="bullet"/>
      <w:lvlText w:val="•"/>
      <w:lvlJc w:val="left"/>
      <w:pPr>
        <w:ind w:left="6123" w:hanging="236"/>
      </w:pPr>
      <w:rPr>
        <w:rFonts w:hint="default"/>
        <w:lang w:val="ru-RU" w:eastAsia="en-US" w:bidi="ar-SA"/>
      </w:rPr>
    </w:lvl>
    <w:lvl w:ilvl="6" w:tplc="6CBE1750">
      <w:numFmt w:val="bullet"/>
      <w:lvlText w:val="•"/>
      <w:lvlJc w:val="left"/>
      <w:pPr>
        <w:ind w:left="7155" w:hanging="236"/>
      </w:pPr>
      <w:rPr>
        <w:rFonts w:hint="default"/>
        <w:lang w:val="ru-RU" w:eastAsia="en-US" w:bidi="ar-SA"/>
      </w:rPr>
    </w:lvl>
    <w:lvl w:ilvl="7" w:tplc="A9C8D7CE">
      <w:numFmt w:val="bullet"/>
      <w:lvlText w:val="•"/>
      <w:lvlJc w:val="left"/>
      <w:pPr>
        <w:ind w:left="8188" w:hanging="236"/>
      </w:pPr>
      <w:rPr>
        <w:rFonts w:hint="default"/>
        <w:lang w:val="ru-RU" w:eastAsia="en-US" w:bidi="ar-SA"/>
      </w:rPr>
    </w:lvl>
    <w:lvl w:ilvl="8" w:tplc="77F0D770">
      <w:numFmt w:val="bullet"/>
      <w:lvlText w:val="•"/>
      <w:lvlJc w:val="left"/>
      <w:pPr>
        <w:ind w:left="9221" w:hanging="236"/>
      </w:pPr>
      <w:rPr>
        <w:rFonts w:hint="default"/>
        <w:lang w:val="ru-RU" w:eastAsia="en-US" w:bidi="ar-SA"/>
      </w:rPr>
    </w:lvl>
  </w:abstractNum>
  <w:abstractNum w:abstractNumId="23">
    <w:nsid w:val="657B5AAA"/>
    <w:multiLevelType w:val="multilevel"/>
    <w:tmpl w:val="EC46CB6A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80D0672"/>
    <w:multiLevelType w:val="multilevel"/>
    <w:tmpl w:val="CF9875E8"/>
    <w:lvl w:ilvl="0">
      <w:start w:val="6"/>
      <w:numFmt w:val="decimal"/>
      <w:lvlText w:val="%1"/>
      <w:lvlJc w:val="left"/>
      <w:pPr>
        <w:ind w:left="958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8" w:hanging="6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958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57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1" w:hanging="20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1"/>
  </w:num>
  <w:num w:numId="3">
    <w:abstractNumId w:val="9"/>
  </w:num>
  <w:num w:numId="4">
    <w:abstractNumId w:val="18"/>
  </w:num>
  <w:num w:numId="5">
    <w:abstractNumId w:val="15"/>
  </w:num>
  <w:num w:numId="6">
    <w:abstractNumId w:val="11"/>
  </w:num>
  <w:num w:numId="7">
    <w:abstractNumId w:val="19"/>
  </w:num>
  <w:num w:numId="8">
    <w:abstractNumId w:val="7"/>
  </w:num>
  <w:num w:numId="9">
    <w:abstractNumId w:val="17"/>
  </w:num>
  <w:num w:numId="10">
    <w:abstractNumId w:val="4"/>
  </w:num>
  <w:num w:numId="11">
    <w:abstractNumId w:val="8"/>
  </w:num>
  <w:num w:numId="12">
    <w:abstractNumId w:val="16"/>
  </w:num>
  <w:num w:numId="13">
    <w:abstractNumId w:val="5"/>
  </w:num>
  <w:num w:numId="14">
    <w:abstractNumId w:val="6"/>
  </w:num>
  <w:num w:numId="15">
    <w:abstractNumId w:val="23"/>
  </w:num>
  <w:num w:numId="16">
    <w:abstractNumId w:val="2"/>
  </w:num>
  <w:num w:numId="17">
    <w:abstractNumId w:val="0"/>
  </w:num>
  <w:num w:numId="18">
    <w:abstractNumId w:val="12"/>
  </w:num>
  <w:num w:numId="19">
    <w:abstractNumId w:val="3"/>
  </w:num>
  <w:num w:numId="20">
    <w:abstractNumId w:val="14"/>
  </w:num>
  <w:num w:numId="21">
    <w:abstractNumId w:val="13"/>
  </w:num>
  <w:num w:numId="22">
    <w:abstractNumId w:val="22"/>
  </w:num>
  <w:num w:numId="23">
    <w:abstractNumId w:val="1"/>
  </w:num>
  <w:num w:numId="24">
    <w:abstractNumId w:val="20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6CBB"/>
    <w:rsid w:val="00022FA4"/>
    <w:rsid w:val="000247DF"/>
    <w:rsid w:val="000254EB"/>
    <w:rsid w:val="000272BB"/>
    <w:rsid w:val="00044350"/>
    <w:rsid w:val="000557A9"/>
    <w:rsid w:val="000665F4"/>
    <w:rsid w:val="000A4CC6"/>
    <w:rsid w:val="000A4E31"/>
    <w:rsid w:val="000B1026"/>
    <w:rsid w:val="000C2AC5"/>
    <w:rsid w:val="000E19D4"/>
    <w:rsid w:val="000E7DAC"/>
    <w:rsid w:val="000F45C5"/>
    <w:rsid w:val="00113AF0"/>
    <w:rsid w:val="00114679"/>
    <w:rsid w:val="001218AA"/>
    <w:rsid w:val="001267B1"/>
    <w:rsid w:val="00126C2E"/>
    <w:rsid w:val="001314E6"/>
    <w:rsid w:val="00140C0F"/>
    <w:rsid w:val="001559A4"/>
    <w:rsid w:val="001605EE"/>
    <w:rsid w:val="001763F1"/>
    <w:rsid w:val="00176BA3"/>
    <w:rsid w:val="00185503"/>
    <w:rsid w:val="001950DC"/>
    <w:rsid w:val="00195F0E"/>
    <w:rsid w:val="001A27D8"/>
    <w:rsid w:val="001A79FD"/>
    <w:rsid w:val="001D2147"/>
    <w:rsid w:val="001E1B68"/>
    <w:rsid w:val="001F1625"/>
    <w:rsid w:val="001F6911"/>
    <w:rsid w:val="002369E2"/>
    <w:rsid w:val="00253E1E"/>
    <w:rsid w:val="0025724F"/>
    <w:rsid w:val="0026235E"/>
    <w:rsid w:val="00273536"/>
    <w:rsid w:val="0029083B"/>
    <w:rsid w:val="002A1D63"/>
    <w:rsid w:val="002B5B0E"/>
    <w:rsid w:val="002C65B4"/>
    <w:rsid w:val="002E7367"/>
    <w:rsid w:val="003129E0"/>
    <w:rsid w:val="00313C54"/>
    <w:rsid w:val="00322251"/>
    <w:rsid w:val="00333259"/>
    <w:rsid w:val="003536C4"/>
    <w:rsid w:val="00354F66"/>
    <w:rsid w:val="00362F65"/>
    <w:rsid w:val="0036503F"/>
    <w:rsid w:val="00366679"/>
    <w:rsid w:val="00371604"/>
    <w:rsid w:val="00374391"/>
    <w:rsid w:val="00374F45"/>
    <w:rsid w:val="0038039E"/>
    <w:rsid w:val="00380B16"/>
    <w:rsid w:val="003A23FE"/>
    <w:rsid w:val="003C3496"/>
    <w:rsid w:val="003C4E23"/>
    <w:rsid w:val="003C59D8"/>
    <w:rsid w:val="004035D8"/>
    <w:rsid w:val="004054E5"/>
    <w:rsid w:val="004061F7"/>
    <w:rsid w:val="004132DB"/>
    <w:rsid w:val="004219DA"/>
    <w:rsid w:val="0042315A"/>
    <w:rsid w:val="00436AB9"/>
    <w:rsid w:val="0044188B"/>
    <w:rsid w:val="00441AC0"/>
    <w:rsid w:val="004502EB"/>
    <w:rsid w:val="00461A3C"/>
    <w:rsid w:val="004675EA"/>
    <w:rsid w:val="00470B43"/>
    <w:rsid w:val="0047630C"/>
    <w:rsid w:val="004806F7"/>
    <w:rsid w:val="004A4606"/>
    <w:rsid w:val="004A4F10"/>
    <w:rsid w:val="004B3D0C"/>
    <w:rsid w:val="004C2610"/>
    <w:rsid w:val="004C58B9"/>
    <w:rsid w:val="004E4902"/>
    <w:rsid w:val="004F6DED"/>
    <w:rsid w:val="00507CAA"/>
    <w:rsid w:val="00524997"/>
    <w:rsid w:val="005310B9"/>
    <w:rsid w:val="00542C6C"/>
    <w:rsid w:val="00546110"/>
    <w:rsid w:val="005533B7"/>
    <w:rsid w:val="00555D9E"/>
    <w:rsid w:val="00566735"/>
    <w:rsid w:val="005675E9"/>
    <w:rsid w:val="0058194D"/>
    <w:rsid w:val="00585831"/>
    <w:rsid w:val="005A0E81"/>
    <w:rsid w:val="005B27DE"/>
    <w:rsid w:val="005B792A"/>
    <w:rsid w:val="005D4144"/>
    <w:rsid w:val="005D6470"/>
    <w:rsid w:val="00601803"/>
    <w:rsid w:val="00603FF9"/>
    <w:rsid w:val="00657BDA"/>
    <w:rsid w:val="006607BD"/>
    <w:rsid w:val="006939D8"/>
    <w:rsid w:val="006A017E"/>
    <w:rsid w:val="006A1FB5"/>
    <w:rsid w:val="006B0ECF"/>
    <w:rsid w:val="006B3098"/>
    <w:rsid w:val="006C4AB8"/>
    <w:rsid w:val="006D2BB1"/>
    <w:rsid w:val="006D457C"/>
    <w:rsid w:val="006E124A"/>
    <w:rsid w:val="006E6E00"/>
    <w:rsid w:val="006F0C07"/>
    <w:rsid w:val="006F42C1"/>
    <w:rsid w:val="006F7E04"/>
    <w:rsid w:val="00716CBB"/>
    <w:rsid w:val="0075681F"/>
    <w:rsid w:val="007B2013"/>
    <w:rsid w:val="007B3F0D"/>
    <w:rsid w:val="007C7256"/>
    <w:rsid w:val="007D4010"/>
    <w:rsid w:val="007D4076"/>
    <w:rsid w:val="007D6BC8"/>
    <w:rsid w:val="007F4C77"/>
    <w:rsid w:val="007F74A2"/>
    <w:rsid w:val="00834763"/>
    <w:rsid w:val="00835724"/>
    <w:rsid w:val="0084496B"/>
    <w:rsid w:val="008569AA"/>
    <w:rsid w:val="00861B7D"/>
    <w:rsid w:val="008A1465"/>
    <w:rsid w:val="008A6CE1"/>
    <w:rsid w:val="008B2418"/>
    <w:rsid w:val="008B3E38"/>
    <w:rsid w:val="008B57E0"/>
    <w:rsid w:val="008C32E4"/>
    <w:rsid w:val="008C4E0A"/>
    <w:rsid w:val="008C5828"/>
    <w:rsid w:val="008C6C78"/>
    <w:rsid w:val="008D63DE"/>
    <w:rsid w:val="009203BA"/>
    <w:rsid w:val="009270EF"/>
    <w:rsid w:val="0094422A"/>
    <w:rsid w:val="00955505"/>
    <w:rsid w:val="009662C3"/>
    <w:rsid w:val="00971234"/>
    <w:rsid w:val="00976686"/>
    <w:rsid w:val="00994070"/>
    <w:rsid w:val="009B598C"/>
    <w:rsid w:val="009B75F1"/>
    <w:rsid w:val="009C2594"/>
    <w:rsid w:val="009D581C"/>
    <w:rsid w:val="009E5D23"/>
    <w:rsid w:val="009F0E99"/>
    <w:rsid w:val="009F7F60"/>
    <w:rsid w:val="00A013C4"/>
    <w:rsid w:val="00A01CE3"/>
    <w:rsid w:val="00A15FC8"/>
    <w:rsid w:val="00A216A9"/>
    <w:rsid w:val="00A44AFC"/>
    <w:rsid w:val="00A56D5F"/>
    <w:rsid w:val="00A61E0A"/>
    <w:rsid w:val="00A704EC"/>
    <w:rsid w:val="00A73F86"/>
    <w:rsid w:val="00A76CBC"/>
    <w:rsid w:val="00A94870"/>
    <w:rsid w:val="00A9785E"/>
    <w:rsid w:val="00AA4EC8"/>
    <w:rsid w:val="00AB2ECC"/>
    <w:rsid w:val="00AB3490"/>
    <w:rsid w:val="00AB37BF"/>
    <w:rsid w:val="00AD5BF4"/>
    <w:rsid w:val="00AE49C5"/>
    <w:rsid w:val="00AF14B3"/>
    <w:rsid w:val="00B01038"/>
    <w:rsid w:val="00B0672D"/>
    <w:rsid w:val="00B1141D"/>
    <w:rsid w:val="00B145DC"/>
    <w:rsid w:val="00B33004"/>
    <w:rsid w:val="00B37073"/>
    <w:rsid w:val="00B4274C"/>
    <w:rsid w:val="00B50180"/>
    <w:rsid w:val="00B664B5"/>
    <w:rsid w:val="00B839DA"/>
    <w:rsid w:val="00B935EA"/>
    <w:rsid w:val="00BA6260"/>
    <w:rsid w:val="00BB0BBC"/>
    <w:rsid w:val="00BB1957"/>
    <w:rsid w:val="00BB78BF"/>
    <w:rsid w:val="00BE0F75"/>
    <w:rsid w:val="00BE70BD"/>
    <w:rsid w:val="00BF1599"/>
    <w:rsid w:val="00BF373F"/>
    <w:rsid w:val="00BF42D5"/>
    <w:rsid w:val="00BF71C7"/>
    <w:rsid w:val="00BF7C6E"/>
    <w:rsid w:val="00C10F09"/>
    <w:rsid w:val="00C11DED"/>
    <w:rsid w:val="00C3460C"/>
    <w:rsid w:val="00C36EC1"/>
    <w:rsid w:val="00C459D0"/>
    <w:rsid w:val="00C66488"/>
    <w:rsid w:val="00C711F7"/>
    <w:rsid w:val="00C7269C"/>
    <w:rsid w:val="00C748D0"/>
    <w:rsid w:val="00C84117"/>
    <w:rsid w:val="00CB15ED"/>
    <w:rsid w:val="00CB4D40"/>
    <w:rsid w:val="00CB7D4E"/>
    <w:rsid w:val="00CC17F6"/>
    <w:rsid w:val="00CD624C"/>
    <w:rsid w:val="00D01463"/>
    <w:rsid w:val="00D118EF"/>
    <w:rsid w:val="00D11C0E"/>
    <w:rsid w:val="00D20C87"/>
    <w:rsid w:val="00D438D3"/>
    <w:rsid w:val="00D50658"/>
    <w:rsid w:val="00D53C04"/>
    <w:rsid w:val="00D54A26"/>
    <w:rsid w:val="00D70DCB"/>
    <w:rsid w:val="00D80381"/>
    <w:rsid w:val="00D86B5C"/>
    <w:rsid w:val="00DA0160"/>
    <w:rsid w:val="00DA3BBA"/>
    <w:rsid w:val="00DA686B"/>
    <w:rsid w:val="00DB31F5"/>
    <w:rsid w:val="00DC35B6"/>
    <w:rsid w:val="00DC5AAC"/>
    <w:rsid w:val="00DD35E8"/>
    <w:rsid w:val="00DD7F04"/>
    <w:rsid w:val="00E034EF"/>
    <w:rsid w:val="00E03798"/>
    <w:rsid w:val="00E25EBF"/>
    <w:rsid w:val="00E42321"/>
    <w:rsid w:val="00EB0936"/>
    <w:rsid w:val="00EB21E2"/>
    <w:rsid w:val="00EF1938"/>
    <w:rsid w:val="00EF3914"/>
    <w:rsid w:val="00F02782"/>
    <w:rsid w:val="00F13CF6"/>
    <w:rsid w:val="00F407D7"/>
    <w:rsid w:val="00F452EF"/>
    <w:rsid w:val="00F501FE"/>
    <w:rsid w:val="00F83048"/>
    <w:rsid w:val="00F8589C"/>
    <w:rsid w:val="00F97E90"/>
    <w:rsid w:val="00FD5E3B"/>
    <w:rsid w:val="00FD6B5A"/>
    <w:rsid w:val="00FE0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F1"/>
  </w:style>
  <w:style w:type="paragraph" w:styleId="1">
    <w:name w:val="heading 1"/>
    <w:basedOn w:val="a"/>
    <w:link w:val="10"/>
    <w:uiPriority w:val="9"/>
    <w:qFormat/>
    <w:rsid w:val="002C65B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C65B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C65B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665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665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0665F4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0665F4"/>
    <w:pPr>
      <w:ind w:left="720"/>
      <w:contextualSpacing/>
    </w:pPr>
  </w:style>
  <w:style w:type="paragraph" w:styleId="a5">
    <w:name w:val="No Spacing"/>
    <w:link w:val="a6"/>
    <w:uiPriority w:val="1"/>
    <w:qFormat/>
    <w:rsid w:val="000665F4"/>
    <w:pPr>
      <w:spacing w:after="0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7">
    <w:name w:val="footnote text"/>
    <w:basedOn w:val="a"/>
    <w:link w:val="a8"/>
    <w:unhideWhenUsed/>
    <w:rsid w:val="000665F4"/>
    <w:pPr>
      <w:spacing w:after="0" w:line="360" w:lineRule="auto"/>
      <w:ind w:firstLine="567"/>
      <w:jc w:val="both"/>
    </w:pPr>
    <w:rPr>
      <w:rFonts w:ascii="Arial" w:eastAsia="Times New Roman" w:hAnsi="Arial" w:cs="Times New Roman"/>
      <w:szCs w:val="24"/>
    </w:rPr>
  </w:style>
  <w:style w:type="character" w:customStyle="1" w:styleId="a8">
    <w:name w:val="Текст сноски Знак"/>
    <w:basedOn w:val="a0"/>
    <w:link w:val="a7"/>
    <w:rsid w:val="000665F4"/>
    <w:rPr>
      <w:rFonts w:ascii="Arial" w:eastAsia="Times New Roman" w:hAnsi="Arial" w:cs="Times New Roman"/>
      <w:sz w:val="20"/>
      <w:szCs w:val="24"/>
    </w:rPr>
  </w:style>
  <w:style w:type="character" w:styleId="a9">
    <w:name w:val="footnote reference"/>
    <w:rsid w:val="000665F4"/>
    <w:rPr>
      <w:vertAlign w:val="superscript"/>
    </w:rPr>
  </w:style>
  <w:style w:type="character" w:customStyle="1" w:styleId="1255">
    <w:name w:val="Основной текст (12)55"/>
    <w:rsid w:val="000665F4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2C65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C65B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C65B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a">
    <w:name w:val="Strong"/>
    <w:basedOn w:val="a0"/>
    <w:uiPriority w:val="22"/>
    <w:qFormat/>
    <w:rsid w:val="000C2AC5"/>
    <w:rPr>
      <w:b/>
      <w:bCs/>
    </w:rPr>
  </w:style>
  <w:style w:type="character" w:customStyle="1" w:styleId="a6">
    <w:name w:val="Без интервала Знак"/>
    <w:link w:val="a5"/>
    <w:uiPriority w:val="1"/>
    <w:rsid w:val="00566735"/>
    <w:rPr>
      <w:rFonts w:ascii="Times New Roman CYR" w:eastAsia="Times New Roman" w:hAnsi="Times New Roman CYR" w:cs="Times New Roman CYR"/>
      <w:sz w:val="24"/>
      <w:szCs w:val="24"/>
    </w:rPr>
  </w:style>
  <w:style w:type="table" w:styleId="ab">
    <w:name w:val="Table Grid"/>
    <w:basedOn w:val="a1"/>
    <w:uiPriority w:val="39"/>
    <w:rsid w:val="00C748D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140C0F"/>
    <w:pPr>
      <w:widowControl w:val="0"/>
      <w:autoSpaceDE w:val="0"/>
      <w:autoSpaceDN w:val="0"/>
      <w:spacing w:after="0"/>
      <w:ind w:left="95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140C0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1">
    <w:name w:val="Заголовок 31"/>
    <w:basedOn w:val="a"/>
    <w:uiPriority w:val="1"/>
    <w:qFormat/>
    <w:rsid w:val="00140C0F"/>
    <w:pPr>
      <w:widowControl w:val="0"/>
      <w:autoSpaceDE w:val="0"/>
      <w:autoSpaceDN w:val="0"/>
      <w:spacing w:after="0"/>
      <w:ind w:left="397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601803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180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BF373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2024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31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5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anovka-school.astr.edur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h-xebdinskaya-r82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hebda_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75C13-776E-4FCC-ADAF-35D7CA9F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5250</Words>
  <Characters>29927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0003</cp:lastModifiedBy>
  <cp:revision>6</cp:revision>
  <dcterms:created xsi:type="dcterms:W3CDTF">2024-04-08T10:13:00Z</dcterms:created>
  <dcterms:modified xsi:type="dcterms:W3CDTF">2024-04-23T10:01:00Z</dcterms:modified>
</cp:coreProperties>
</file>